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黑体" w:eastAsia="黑体"/>
          <w:b/>
          <w:sz w:val="44"/>
          <w:szCs w:val="44"/>
        </w:rPr>
      </w:pPr>
      <w:bookmarkStart w:id="0" w:name="_GoBack"/>
      <w:r>
        <w:rPr>
          <w:rFonts w:hint="eastAsia" w:ascii="黑体" w:eastAsia="黑体"/>
          <w:b/>
          <w:sz w:val="44"/>
          <w:szCs w:val="44"/>
        </w:rPr>
        <w:t>内江市第二人民医院进修人员申请表</w:t>
      </w:r>
    </w:p>
    <w:bookmarkEnd w:id="0"/>
    <w:p>
      <w:pPr>
        <w:rPr>
          <w:rFonts w:hint="eastAsia"/>
        </w:rPr>
      </w:pPr>
    </w:p>
    <w:tbl>
      <w:tblPr>
        <w:tblStyle w:val="3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441"/>
        <w:gridCol w:w="723"/>
        <w:gridCol w:w="723"/>
        <w:gridCol w:w="723"/>
        <w:gridCol w:w="727"/>
        <w:gridCol w:w="879"/>
        <w:gridCol w:w="1095"/>
        <w:gridCol w:w="1118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最后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毕业学校专业时间学制</w:t>
            </w:r>
          </w:p>
        </w:tc>
        <w:tc>
          <w:tcPr>
            <w:tcW w:w="342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执业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执业证编码</w:t>
            </w:r>
          </w:p>
        </w:tc>
        <w:tc>
          <w:tcPr>
            <w:tcW w:w="342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执业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类别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执业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范围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技术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36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申请进修科别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216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进修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期限</w:t>
            </w:r>
          </w:p>
        </w:tc>
        <w:tc>
          <w:tcPr>
            <w:tcW w:w="41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  <w:jc w:val="center"/>
        </w:trPr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进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修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的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求</w:t>
            </w:r>
          </w:p>
        </w:tc>
        <w:tc>
          <w:tcPr>
            <w:tcW w:w="847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与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21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14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学习和工作单位名称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4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技术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能力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外语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水平</w:t>
            </w:r>
          </w:p>
        </w:tc>
        <w:tc>
          <w:tcPr>
            <w:tcW w:w="847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3"/>
        <w:tblW w:w="95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8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表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</w:p>
        </w:tc>
        <w:tc>
          <w:tcPr>
            <w:tcW w:w="864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选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64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（盖章）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接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室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64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科主任：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接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64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（盖章）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64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D3D5A"/>
    <w:rsid w:val="1BDA490B"/>
    <w:rsid w:val="41495439"/>
    <w:rsid w:val="4A070E34"/>
    <w:rsid w:val="56FD3D5A"/>
    <w:rsid w:val="6363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2026-06-09T02:05:00Z</dcterms:created>
  <dc:creator>陈春旭</dc:creator>
  <cp:lastModifiedBy>陈春旭</cp:lastModifiedBy>
  <dcterms:modified xsi:type="dcterms:W3CDTF">2026-06-09T02:07:09Z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A66BD88CE150497CBE3EF1EB27CB8AC0</vt:lpwstr>
  </property>
</Properties>
</file>