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/>
          <w:b/>
          <w:bCs/>
          <w:sz w:val="32"/>
          <w:szCs w:val="32"/>
          <w:lang w:val="en-US" w:eastAsia="zh-CN"/>
        </w:rPr>
      </w:pPr>
      <w:bookmarkStart w:id="0" w:name="OLE_LINK1"/>
      <w:r>
        <w:rPr>
          <w:rFonts w:hint="eastAsia"/>
          <w:b/>
          <w:bCs/>
          <w:sz w:val="32"/>
          <w:szCs w:val="32"/>
          <w:lang w:val="en-US" w:eastAsia="zh-CN"/>
        </w:rPr>
        <w:t>附件1：</w:t>
      </w:r>
    </w:p>
    <w:bookmarkEnd w:id="0"/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2024年职工趣味运动会活动物资采购项目</w:t>
      </w:r>
    </w:p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服装采购项目需求书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766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宋体" w:hAnsi="宋体" w:eastAsia="宋体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36"/>
          <w:szCs w:val="36"/>
          <w:lang w:val="en-US" w:eastAsia="zh-CN"/>
        </w:rPr>
        <w:t>★</w:t>
      </w:r>
      <w:r>
        <w:rPr>
          <w:rFonts w:hint="eastAsia" w:ascii="宋体" w:hAnsi="宋体" w:eastAsia="宋体" w:cs="Times New Roman"/>
          <w:color w:val="000000"/>
          <w:sz w:val="32"/>
          <w:szCs w:val="32"/>
          <w:lang w:val="en-US" w:eastAsia="zh-CN"/>
        </w:rPr>
        <w:t>一、项目名称：2024年职工趣味运动会活动物资采购项目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766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1080" w:leftChars="0" w:hanging="1080" w:hangingChars="300"/>
        <w:textAlignment w:val="auto"/>
        <w:rPr>
          <w:rFonts w:hint="eastAsia" w:ascii="宋体" w:hAnsi="宋体" w:eastAsia="宋体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36"/>
          <w:szCs w:val="36"/>
          <w:lang w:val="en-US" w:eastAsia="zh-CN"/>
        </w:rPr>
        <w:t>★</w:t>
      </w:r>
      <w:r>
        <w:rPr>
          <w:rFonts w:hint="eastAsia" w:ascii="宋体" w:hAnsi="宋体" w:eastAsia="宋体" w:cs="Times New Roman"/>
          <w:color w:val="000000"/>
          <w:sz w:val="32"/>
          <w:szCs w:val="32"/>
          <w:lang w:val="en-US" w:eastAsia="zh-CN"/>
        </w:rPr>
        <w:t>二、预算总金额：30000.00元。（本次采购根据产品、租赁服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766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958" w:leftChars="456" w:firstLine="0" w:firstLineChars="0"/>
        <w:textAlignment w:val="auto"/>
        <w:rPr>
          <w:rFonts w:hint="default" w:ascii="宋体" w:hAnsi="宋体" w:eastAsia="宋体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eastAsia="宋体" w:cs="Times New Roman"/>
          <w:color w:val="000000"/>
          <w:sz w:val="32"/>
          <w:szCs w:val="32"/>
          <w:lang w:val="en-US" w:eastAsia="zh-CN"/>
        </w:rPr>
        <w:t>务等使用数量据实结算，上限不超过30000.00元。预计使用数量见★六）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766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1080" w:leftChars="0" w:hanging="1080" w:hangingChars="300"/>
        <w:textAlignment w:val="auto"/>
        <w:rPr>
          <w:rFonts w:hint="eastAsia" w:ascii="宋体" w:hAnsi="宋体" w:eastAsia="宋体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36"/>
          <w:szCs w:val="36"/>
          <w:lang w:val="en-US" w:eastAsia="zh-CN"/>
        </w:rPr>
        <w:t>★</w:t>
      </w:r>
      <w:r>
        <w:rPr>
          <w:rFonts w:hint="eastAsia" w:ascii="宋体" w:hAnsi="宋体" w:eastAsia="宋体" w:cs="Times New Roman"/>
          <w:color w:val="000000"/>
          <w:sz w:val="32"/>
          <w:szCs w:val="32"/>
          <w:lang w:val="en-US" w:eastAsia="zh-CN"/>
        </w:rPr>
        <w:t>三、评审办法：采用最低价评标法，符合本需求书所有实质性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766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958" w:leftChars="456" w:firstLine="0" w:firstLineChars="0"/>
        <w:textAlignment w:val="auto"/>
        <w:rPr>
          <w:rFonts w:hint="default" w:ascii="宋体" w:hAnsi="宋体" w:eastAsia="宋体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eastAsia="宋体" w:cs="Times New Roman"/>
          <w:color w:val="000000"/>
          <w:sz w:val="32"/>
          <w:szCs w:val="32"/>
          <w:lang w:val="en-US" w:eastAsia="zh-CN"/>
        </w:rPr>
        <w:t>要求且总价最低者中标。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766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0"/>
        <w:textAlignment w:val="auto"/>
        <w:rPr>
          <w:rFonts w:hint="default" w:ascii="宋体" w:hAnsi="宋体" w:eastAsia="宋体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36"/>
          <w:szCs w:val="36"/>
          <w:lang w:val="en-US" w:eastAsia="zh-CN"/>
        </w:rPr>
        <w:t>★</w:t>
      </w:r>
      <w:r>
        <w:rPr>
          <w:rFonts w:hint="eastAsia" w:ascii="宋体" w:hAnsi="宋体" w:eastAsia="宋体" w:cs="Times New Roman"/>
          <w:color w:val="000000"/>
          <w:sz w:val="32"/>
          <w:szCs w:val="32"/>
          <w:lang w:val="en-US" w:eastAsia="zh-CN"/>
        </w:rPr>
        <w:t>四、服务要求：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766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958" w:leftChars="456" w:firstLine="0" w:firstLineChars="0"/>
        <w:textAlignment w:val="auto"/>
        <w:rPr>
          <w:rFonts w:hint="default" w:ascii="宋体" w:hAnsi="宋体" w:eastAsia="宋体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eastAsia="宋体" w:cs="Times New Roman"/>
          <w:color w:val="000000"/>
          <w:sz w:val="32"/>
          <w:szCs w:val="32"/>
          <w:lang w:val="en-US" w:eastAsia="zh-CN"/>
        </w:rPr>
        <w:t>1、按医院要求将货物送达院内指定地点并安装、调试，在活动期间供应商需要提供至少2名驻点人员协助医院举办活动。具体活动举办日期以医院最终确认为准，活动时间为1天。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766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958" w:leftChars="456" w:firstLine="0" w:firstLineChars="0"/>
        <w:textAlignment w:val="auto"/>
        <w:rPr>
          <w:rFonts w:hint="eastAsia" w:ascii="宋体" w:hAnsi="宋体" w:eastAsia="宋体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eastAsia="宋体" w:cs="Times New Roman"/>
          <w:color w:val="000000"/>
          <w:sz w:val="32"/>
          <w:szCs w:val="32"/>
          <w:lang w:val="en-US" w:eastAsia="zh-CN"/>
        </w:rPr>
        <w:t>2、活动全程视频拍摄，根据医院需要剪辑成5分钟成品视频。若成品视频不满足医院要求，供应商需重新修改，且不收取其他费用。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766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0" w:firstLine="960" w:firstLineChars="300"/>
        <w:textAlignment w:val="auto"/>
        <w:rPr>
          <w:rFonts w:hint="eastAsia" w:ascii="宋体" w:hAnsi="宋体" w:eastAsia="宋体" w:cs="宋体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color w:val="000000"/>
          <w:sz w:val="32"/>
          <w:szCs w:val="32"/>
          <w:lang w:val="en-US" w:eastAsia="zh-CN"/>
        </w:rPr>
        <w:t>3、其他未明确事项以合同要求为准</w:t>
      </w:r>
      <w:r>
        <w:rPr>
          <w:rFonts w:hint="eastAsia"/>
          <w:b w:val="0"/>
          <w:bCs w:val="0"/>
          <w:sz w:val="40"/>
          <w:szCs w:val="40"/>
          <w:lang w:val="en-US" w:eastAsia="zh-CN"/>
        </w:rPr>
        <w:t>。</w:t>
      </w:r>
    </w:p>
    <w:p>
      <w:pPr>
        <w:keepNext w:val="0"/>
        <w:keepLines w:val="0"/>
        <w:pageBreakBefore w:val="0"/>
        <w:widowControl/>
        <w:tabs>
          <w:tab w:val="left" w:pos="766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宋体" w:hAnsi="宋体" w:eastAsia="宋体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color w:val="auto"/>
          <w:sz w:val="32"/>
          <w:szCs w:val="32"/>
          <w:highlight w:val="none"/>
          <w:lang w:val="en-US" w:eastAsia="zh-CN"/>
        </w:rPr>
        <w:t>★</w:t>
      </w:r>
      <w:r>
        <w:rPr>
          <w:rFonts w:hint="eastAsia" w:ascii="宋体" w:hAnsi="宋体" w:eastAsia="宋体" w:cs="宋体"/>
          <w:b w:val="0"/>
          <w:bCs/>
          <w:color w:val="auto"/>
          <w:sz w:val="32"/>
          <w:szCs w:val="32"/>
          <w:highlight w:val="none"/>
          <w:lang w:val="en-US" w:eastAsia="zh-CN"/>
        </w:rPr>
        <w:t>五</w:t>
      </w:r>
      <w:r>
        <w:rPr>
          <w:rFonts w:hint="eastAsia" w:ascii="宋体" w:hAnsi="宋体" w:eastAsia="宋体" w:cs="Times New Roman"/>
          <w:color w:val="000000"/>
          <w:sz w:val="32"/>
          <w:szCs w:val="32"/>
          <w:lang w:val="en-US" w:eastAsia="zh-CN"/>
        </w:rPr>
        <w:t>、商务要求</w:t>
      </w:r>
    </w:p>
    <w:p>
      <w:pPr>
        <w:keepNext w:val="0"/>
        <w:keepLines w:val="0"/>
        <w:pageBreakBefore w:val="0"/>
        <w:widowControl/>
        <w:tabs>
          <w:tab w:val="left" w:pos="766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321" w:firstLineChars="100"/>
        <w:textAlignment w:val="auto"/>
        <w:rPr>
          <w:rFonts w:hint="eastAsia" w:ascii="宋体" w:hAnsi="宋体" w:eastAsia="宋体" w:cs="Times New Roman"/>
          <w:b/>
          <w:bCs/>
          <w:color w:val="000000"/>
          <w:sz w:val="32"/>
          <w:szCs w:val="32"/>
        </w:rPr>
      </w:pPr>
      <w:r>
        <w:rPr>
          <w:rFonts w:hint="eastAsia" w:ascii="宋体" w:hAnsi="宋体" w:eastAsia="宋体" w:cs="Times New Roman"/>
          <w:b/>
          <w:bCs/>
          <w:color w:val="000000"/>
          <w:sz w:val="32"/>
          <w:szCs w:val="32"/>
        </w:rPr>
        <w:t xml:space="preserve">1、交货期及地点 </w:t>
      </w:r>
    </w:p>
    <w:p>
      <w:pPr>
        <w:keepNext w:val="0"/>
        <w:keepLines w:val="0"/>
        <w:pageBreakBefore w:val="0"/>
        <w:widowControl/>
        <w:tabs>
          <w:tab w:val="left" w:pos="766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960" w:firstLineChars="300"/>
        <w:textAlignment w:val="auto"/>
        <w:rPr>
          <w:rFonts w:hint="eastAsia"/>
          <w:b w:val="0"/>
          <w:bCs w:val="0"/>
          <w:sz w:val="40"/>
          <w:szCs w:val="40"/>
          <w:lang w:val="en-US" w:eastAsia="zh-CN"/>
        </w:rPr>
      </w:pPr>
      <w:r>
        <w:rPr>
          <w:rFonts w:hint="eastAsia" w:ascii="宋体" w:hAnsi="宋体" w:eastAsia="宋体" w:cs="Times New Roman"/>
          <w:color w:val="000000"/>
          <w:sz w:val="32"/>
          <w:szCs w:val="32"/>
        </w:rPr>
        <w:t>1.1 交货日期：</w:t>
      </w:r>
      <w:r>
        <w:rPr>
          <w:rFonts w:hint="eastAsia" w:ascii="宋体" w:hAnsi="宋体" w:eastAsia="宋体" w:cs="Times New Roman"/>
          <w:color w:val="000000"/>
          <w:sz w:val="32"/>
          <w:szCs w:val="32"/>
          <w:lang w:val="en-US" w:eastAsia="zh-CN"/>
        </w:rPr>
        <w:t>5月30日</w:t>
      </w:r>
    </w:p>
    <w:p>
      <w:pPr>
        <w:keepNext w:val="0"/>
        <w:keepLines w:val="0"/>
        <w:pageBreakBefore w:val="0"/>
        <w:widowControl/>
        <w:tabs>
          <w:tab w:val="left" w:pos="766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960" w:firstLineChars="300"/>
        <w:textAlignment w:val="auto"/>
        <w:rPr>
          <w:rFonts w:hint="eastAsia" w:ascii="宋体" w:hAnsi="宋体" w:eastAsia="宋体" w:cs="Times New Roman"/>
          <w:color w:val="000000"/>
          <w:sz w:val="32"/>
          <w:szCs w:val="32"/>
        </w:rPr>
      </w:pPr>
      <w:r>
        <w:rPr>
          <w:rFonts w:hint="eastAsia" w:ascii="宋体" w:hAnsi="宋体" w:eastAsia="宋体" w:cs="Times New Roman"/>
          <w:color w:val="000000"/>
          <w:sz w:val="32"/>
          <w:szCs w:val="32"/>
        </w:rPr>
        <w:t xml:space="preserve">1.2 交货地点：内江市第二人民医院指定地点。 </w:t>
      </w:r>
    </w:p>
    <w:p>
      <w:pPr>
        <w:keepNext w:val="0"/>
        <w:keepLines w:val="0"/>
        <w:pageBreakBefore w:val="0"/>
        <w:widowControl/>
        <w:tabs>
          <w:tab w:val="left" w:pos="766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321" w:firstLineChars="100"/>
        <w:textAlignment w:val="auto"/>
        <w:rPr>
          <w:rFonts w:hint="eastAsia" w:ascii="宋体" w:hAnsi="宋体" w:eastAsia="宋体" w:cs="Times New Roman"/>
          <w:b/>
          <w:bCs/>
          <w:color w:val="000000"/>
          <w:sz w:val="32"/>
          <w:szCs w:val="32"/>
          <w:lang w:eastAsia="zh-CN"/>
        </w:rPr>
      </w:pPr>
      <w:r>
        <w:rPr>
          <w:rFonts w:hint="eastAsia" w:ascii="宋体" w:hAnsi="宋体" w:eastAsia="宋体" w:cs="Times New Roman"/>
          <w:b/>
          <w:bCs/>
          <w:color w:val="000000"/>
          <w:sz w:val="32"/>
          <w:szCs w:val="32"/>
          <w:lang w:val="en-US" w:eastAsia="zh-CN"/>
        </w:rPr>
        <w:t>2</w:t>
      </w:r>
      <w:r>
        <w:rPr>
          <w:rFonts w:hint="eastAsia" w:ascii="宋体" w:hAnsi="宋体" w:eastAsia="宋体" w:cs="Times New Roman"/>
          <w:b/>
          <w:bCs/>
          <w:color w:val="000000"/>
          <w:sz w:val="32"/>
          <w:szCs w:val="32"/>
        </w:rPr>
        <w:t>、验收</w:t>
      </w:r>
      <w:r>
        <w:rPr>
          <w:rFonts w:hint="eastAsia" w:ascii="宋体" w:hAnsi="宋体" w:eastAsia="宋体" w:cs="Times New Roman"/>
          <w:b/>
          <w:bCs/>
          <w:color w:val="000000"/>
          <w:sz w:val="32"/>
          <w:szCs w:val="32"/>
          <w:lang w:val="en-US" w:eastAsia="zh-CN"/>
        </w:rPr>
        <w:t>条件</w:t>
      </w:r>
      <w:r>
        <w:rPr>
          <w:rFonts w:hint="eastAsia" w:ascii="宋体" w:hAnsi="宋体" w:eastAsia="宋体" w:cs="Times New Roman"/>
          <w:b/>
          <w:bCs/>
          <w:color w:val="000000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/>
        <w:tabs>
          <w:tab w:val="left" w:pos="766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宋体" w:hAnsi="宋体" w:eastAsia="宋体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eastAsia="宋体" w:cs="Times New Roman"/>
          <w:color w:val="000000"/>
          <w:sz w:val="32"/>
          <w:szCs w:val="32"/>
          <w:lang w:val="en-US" w:eastAsia="zh-CN"/>
        </w:rPr>
        <w:t>2</w:t>
      </w:r>
      <w:r>
        <w:rPr>
          <w:rFonts w:hint="eastAsia" w:ascii="宋体" w:hAnsi="宋体" w:eastAsia="宋体" w:cs="Times New Roman"/>
          <w:color w:val="000000"/>
          <w:sz w:val="32"/>
          <w:szCs w:val="32"/>
        </w:rPr>
        <w:t xml:space="preserve">.1 </w:t>
      </w:r>
      <w:r>
        <w:rPr>
          <w:rFonts w:hint="eastAsia" w:ascii="宋体" w:hAnsi="宋体" w:eastAsia="宋体" w:cs="Times New Roman"/>
          <w:color w:val="000000"/>
          <w:sz w:val="32"/>
          <w:szCs w:val="32"/>
          <w:lang w:val="en-US" w:eastAsia="zh-CN"/>
        </w:rPr>
        <w:t>货物及服务需符合本需求书所有实质性要求。</w:t>
      </w:r>
    </w:p>
    <w:p>
      <w:pPr>
        <w:keepNext w:val="0"/>
        <w:keepLines w:val="0"/>
        <w:pageBreakBefore w:val="0"/>
        <w:widowControl/>
        <w:tabs>
          <w:tab w:val="left" w:pos="766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638" w:leftChars="304" w:firstLine="0" w:firstLineChars="0"/>
        <w:textAlignment w:val="auto"/>
        <w:rPr>
          <w:rFonts w:hint="default" w:eastAsia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Times New Roman"/>
          <w:color w:val="auto"/>
          <w:sz w:val="32"/>
          <w:szCs w:val="32"/>
          <w:lang w:val="en-US" w:eastAsia="zh-CN"/>
        </w:rPr>
        <w:t>2.2 供采双方</w:t>
      </w:r>
      <w:r>
        <w:rPr>
          <w:rFonts w:hint="eastAsia" w:ascii="宋体" w:hAnsi="宋体" w:eastAsia="宋体" w:cs="Times New Roman"/>
          <w:color w:val="000000"/>
          <w:sz w:val="32"/>
          <w:szCs w:val="32"/>
          <w:lang w:val="en-US" w:eastAsia="zh-CN"/>
        </w:rPr>
        <w:t>根据实际使用数量进行核对，双方确认无误后完成验收。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319" w:leftChars="152" w:firstLine="0" w:firstLineChars="0"/>
        <w:jc w:val="left"/>
        <w:textAlignment w:val="auto"/>
        <w:rPr>
          <w:rFonts w:hint="eastAsia" w:ascii="宋体" w:hAnsi="宋体" w:eastAsia="宋体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eastAsia="宋体" w:cs="Times New Roman"/>
          <w:b/>
          <w:bCs/>
          <w:color w:val="auto"/>
          <w:sz w:val="32"/>
          <w:szCs w:val="32"/>
          <w:lang w:val="en-US" w:eastAsia="zh-CN"/>
        </w:rPr>
        <w:t>3</w:t>
      </w:r>
      <w:r>
        <w:rPr>
          <w:rFonts w:hint="eastAsia" w:ascii="宋体" w:hAnsi="宋体" w:eastAsia="宋体" w:cs="Times New Roman"/>
          <w:b/>
          <w:bCs/>
          <w:color w:val="auto"/>
          <w:sz w:val="32"/>
          <w:szCs w:val="32"/>
        </w:rPr>
        <w:t>、</w:t>
      </w:r>
      <w:r>
        <w:rPr>
          <w:rFonts w:hint="eastAsia" w:ascii="宋体" w:hAnsi="宋体" w:eastAsia="宋体" w:cs="Times New Roman"/>
          <w:color w:val="auto"/>
          <w:sz w:val="32"/>
          <w:szCs w:val="32"/>
        </w:rPr>
        <w:t xml:space="preserve"> </w:t>
      </w:r>
      <w:r>
        <w:rPr>
          <w:rFonts w:hint="eastAsia" w:ascii="宋体" w:hAnsi="宋体" w:eastAsia="宋体" w:cs="Times New Roman"/>
          <w:b/>
          <w:bCs/>
          <w:color w:val="auto"/>
          <w:sz w:val="32"/>
          <w:szCs w:val="32"/>
          <w:lang w:val="en-US" w:eastAsia="zh-CN"/>
        </w:rPr>
        <w:t>结算要求</w:t>
      </w:r>
      <w:r>
        <w:rPr>
          <w:rFonts w:hint="eastAsia" w:ascii="宋体" w:hAnsi="宋体" w:eastAsia="宋体" w:cs="Times New Roman"/>
          <w:color w:val="auto"/>
          <w:sz w:val="32"/>
          <w:szCs w:val="32"/>
          <w:lang w:val="en-US" w:eastAsia="zh-CN"/>
        </w:rPr>
        <w:t>：</w:t>
      </w:r>
      <w:r>
        <w:rPr>
          <w:rFonts w:hint="eastAsia" w:ascii="宋体" w:hAnsi="宋体" w:eastAsia="宋体" w:cs="Times New Roman"/>
          <w:color w:val="000000"/>
          <w:sz w:val="32"/>
          <w:szCs w:val="32"/>
          <w:lang w:val="en-US" w:eastAsia="zh-CN"/>
        </w:rPr>
        <w:t>本次采购根据产品、租赁服务等使用数量据实结算，原则上，结算金额不超过预算总金额（30000.00元）。如果实际使用产品总价可能超过预算总金额，供应商方应通过纸质文件通知采购方，待采购方签收文件后，再行讨论是否超额提供货物，如需超额提供，提供货物的金额不能超过本项目预算金额的10%（3000.00元）。</w:t>
      </w:r>
    </w:p>
    <w:p>
      <w:pPr>
        <w:pStyle w:val="2"/>
        <w:ind w:firstLine="320" w:firstLineChars="100"/>
        <w:rPr>
          <w:rFonts w:hint="eastAsia" w:ascii="宋体" w:hAnsi="宋体" w:eastAsia="宋体" w:cs="Times New Roman"/>
          <w:color w:val="000000"/>
          <w:sz w:val="32"/>
          <w:szCs w:val="32"/>
          <w:lang w:val="en-US" w:eastAsia="zh-CN"/>
        </w:rPr>
      </w:pPr>
    </w:p>
    <w:p>
      <w:pPr>
        <w:pStyle w:val="2"/>
        <w:ind w:firstLine="320" w:firstLineChars="100"/>
        <w:rPr>
          <w:rFonts w:hint="default" w:ascii="宋体" w:hAnsi="宋体" w:eastAsia="宋体" w:cs="Times New Roman"/>
          <w:color w:val="000000"/>
          <w:sz w:val="32"/>
          <w:szCs w:val="32"/>
          <w:lang w:val="en-US" w:eastAsia="zh-CN"/>
        </w:rPr>
      </w:pPr>
      <w:bookmarkStart w:id="5" w:name="_GoBack"/>
      <w:bookmarkEnd w:id="5"/>
      <w:r>
        <w:rPr>
          <w:rFonts w:hint="eastAsia" w:ascii="宋体" w:hAnsi="宋体" w:eastAsia="宋体" w:cs="Times New Roman"/>
          <w:color w:val="000000"/>
          <w:sz w:val="32"/>
          <w:szCs w:val="32"/>
          <w:lang w:val="en-US" w:eastAsia="zh-CN"/>
        </w:rPr>
        <w:t>（以上实质性要求可以承诺函的形式进行承诺。）</w:t>
      </w:r>
    </w:p>
    <w:p>
      <w:pPr>
        <w:keepNext w:val="0"/>
        <w:keepLines w:val="0"/>
        <w:pageBreakBefore w:val="0"/>
        <w:widowControl/>
        <w:tabs>
          <w:tab w:val="left" w:pos="766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720" w:firstLineChars="300"/>
        <w:textAlignment w:val="auto"/>
        <w:rPr>
          <w:rFonts w:hint="eastAsia" w:ascii="宋体" w:hAnsi="宋体" w:eastAsia="宋体" w:cs="Times New Roman"/>
          <w:color w:val="auto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766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0"/>
        <w:textAlignment w:val="auto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  <w:sectPr>
          <w:pgSz w:w="11906" w:h="16838"/>
          <w:pgMar w:top="1984" w:right="1361" w:bottom="1984" w:left="1531" w:header="851" w:footer="992" w:gutter="0"/>
          <w:cols w:space="720" w:num="1"/>
          <w:docGrid w:type="lines" w:linePitch="321" w:charSpace="0"/>
        </w:sectPr>
      </w:pPr>
    </w:p>
    <w:p>
      <w:pPr>
        <w:widowControl/>
        <w:numPr>
          <w:ilvl w:val="0"/>
          <w:numId w:val="0"/>
        </w:numPr>
        <w:tabs>
          <w:tab w:val="left" w:pos="7665"/>
        </w:tabs>
        <w:ind w:leftChars="0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</w:pPr>
    </w:p>
    <w:p>
      <w:pPr>
        <w:widowControl/>
        <w:numPr>
          <w:ilvl w:val="0"/>
          <w:numId w:val="0"/>
        </w:numPr>
        <w:tabs>
          <w:tab w:val="left" w:pos="7665"/>
        </w:tabs>
        <w:ind w:leftChars="0"/>
        <w:rPr>
          <w:rFonts w:hint="eastAsia" w:ascii="宋体" w:hAnsi="宋体" w:eastAsia="宋体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eastAsia="宋体" w:cs="Times New Roman"/>
          <w:color w:val="000000"/>
          <w:sz w:val="32"/>
          <w:szCs w:val="32"/>
          <w:lang w:val="en-US" w:eastAsia="zh-CN"/>
        </w:rPr>
        <w:t>★六、货物名称、参数、数量及其他要求：</w:t>
      </w:r>
    </w:p>
    <w:tbl>
      <w:tblPr>
        <w:tblStyle w:val="12"/>
        <w:tblW w:w="1234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70"/>
        <w:gridCol w:w="3435"/>
        <w:gridCol w:w="2970"/>
        <w:gridCol w:w="29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  <w:jc w:val="center"/>
        </w:trPr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品名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预计使用数量</w:t>
            </w: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（此数量只作为报价参考依据，实际结算不以此数量为准）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规格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参考图片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  <w:jc w:val="center"/>
        </w:trPr>
        <w:tc>
          <w:tcPr>
            <w:tcW w:w="29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无敌风火轮道具</w:t>
            </w:r>
          </w:p>
        </w:tc>
        <w:tc>
          <w:tcPr>
            <w:tcW w:w="34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8个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8*1米</w:t>
            </w:r>
          </w:p>
        </w:tc>
        <w:tc>
          <w:tcPr>
            <w:tcW w:w="29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114300</wp:posOffset>
                  </wp:positionV>
                  <wp:extent cx="1153795" cy="1456055"/>
                  <wp:effectExtent l="0" t="0" r="8255" b="10795"/>
                  <wp:wrapNone/>
                  <wp:docPr id="20" name="图片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_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3795" cy="1456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  <w:jc w:val="center"/>
        </w:trPr>
        <w:tc>
          <w:tcPr>
            <w:tcW w:w="2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4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（布）</w:t>
            </w:r>
          </w:p>
        </w:tc>
        <w:tc>
          <w:tcPr>
            <w:tcW w:w="2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0" w:hRule="atLeast"/>
          <w:jc w:val="center"/>
        </w:trPr>
        <w:tc>
          <w:tcPr>
            <w:tcW w:w="29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手脚并用道具</w:t>
            </w:r>
          </w:p>
        </w:tc>
        <w:tc>
          <w:tcPr>
            <w:tcW w:w="34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4个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6*0.6米</w:t>
            </w:r>
          </w:p>
        </w:tc>
        <w:tc>
          <w:tcPr>
            <w:tcW w:w="29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180975</wp:posOffset>
                  </wp:positionH>
                  <wp:positionV relativeFrom="paragraph">
                    <wp:posOffset>190500</wp:posOffset>
                  </wp:positionV>
                  <wp:extent cx="1477010" cy="1466850"/>
                  <wp:effectExtent l="0" t="0" r="8890" b="0"/>
                  <wp:wrapNone/>
                  <wp:docPr id="18" name="图片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_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7010" cy="1466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0" w:hRule="atLeast"/>
          <w:jc w:val="center"/>
        </w:trPr>
        <w:tc>
          <w:tcPr>
            <w:tcW w:w="2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4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（广告布）</w:t>
            </w:r>
          </w:p>
        </w:tc>
        <w:tc>
          <w:tcPr>
            <w:tcW w:w="2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0" w:hRule="atLeast"/>
          <w:jc w:val="center"/>
        </w:trPr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十人九足道具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4个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安全绳材质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101600</wp:posOffset>
                  </wp:positionH>
                  <wp:positionV relativeFrom="paragraph">
                    <wp:posOffset>109220</wp:posOffset>
                  </wp:positionV>
                  <wp:extent cx="1581150" cy="1333500"/>
                  <wp:effectExtent l="0" t="0" r="0" b="0"/>
                  <wp:wrapNone/>
                  <wp:docPr id="17" name="图片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_3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1150" cy="133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0" w:hRule="atLeast"/>
          <w:jc w:val="center"/>
        </w:trPr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分队服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260套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丝光棉聚酯纤维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219075</wp:posOffset>
                  </wp:positionH>
                  <wp:positionV relativeFrom="paragraph">
                    <wp:posOffset>168275</wp:posOffset>
                  </wp:positionV>
                  <wp:extent cx="1504950" cy="1504950"/>
                  <wp:effectExtent l="0" t="0" r="0" b="0"/>
                  <wp:wrapNone/>
                  <wp:docPr id="16" name="图片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_4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4950" cy="1504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0" w:hRule="atLeast"/>
          <w:jc w:val="center"/>
        </w:trPr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奖杯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4个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水晶玻璃雕刻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47625</wp:posOffset>
                  </wp:positionV>
                  <wp:extent cx="1400810" cy="1866900"/>
                  <wp:effectExtent l="0" t="0" r="8890" b="0"/>
                  <wp:wrapNone/>
                  <wp:docPr id="19" name="图片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_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810" cy="1866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矿泉水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400瓶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怡宝等品牌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9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奖品（水杯、手持风扇、雨伞）</w:t>
            </w:r>
          </w:p>
        </w:tc>
        <w:tc>
          <w:tcPr>
            <w:tcW w:w="34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270个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品牌玻璃杯</w:t>
            </w:r>
          </w:p>
        </w:tc>
        <w:tc>
          <w:tcPr>
            <w:tcW w:w="29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4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手持电风扇</w:t>
            </w:r>
          </w:p>
        </w:tc>
        <w:tc>
          <w:tcPr>
            <w:tcW w:w="2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4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雨伞</w:t>
            </w:r>
          </w:p>
        </w:tc>
        <w:tc>
          <w:tcPr>
            <w:tcW w:w="2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音响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1套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双十五音响一对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租赁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背景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1套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喷绘，6M*8M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内容不定，按医院要求制作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横幅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0.8M*10M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内容不定，按医院要求制作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手举牌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0.4M*0.6M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内容不定，按医院要求制作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视频拍摄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两机位加航拍，成品5分钟，包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剪辑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spacing w:before="159" w:beforeLines="50" w:beforeAutospacing="0" w:line="360" w:lineRule="auto"/>
        <w:rPr>
          <w:rFonts w:hint="eastAsia" w:ascii="宋体" w:hAnsi="宋体" w:eastAsia="宋体" w:cs="Times New Roman"/>
          <w:b w:val="0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Times New Roman"/>
          <w:b w:val="0"/>
          <w:bCs/>
          <w:color w:val="auto"/>
          <w:sz w:val="24"/>
          <w:szCs w:val="24"/>
          <w:lang w:val="en-US" w:eastAsia="zh-CN"/>
        </w:rPr>
        <w:t>注：带★的要求为实质性条款，不满足作无效响应处理。</w:t>
      </w:r>
    </w:p>
    <w:p>
      <w:pPr>
        <w:pStyle w:val="2"/>
        <w:rPr>
          <w:rFonts w:hint="eastAsia"/>
          <w:lang w:val="en-US" w:eastAsia="zh-CN"/>
        </w:rPr>
        <w:sectPr>
          <w:pgSz w:w="16838" w:h="11906" w:orient="landscape"/>
          <w:pgMar w:top="1531" w:right="1984" w:bottom="1361" w:left="1984" w:header="851" w:footer="992" w:gutter="0"/>
          <w:cols w:space="720" w:num="1"/>
          <w:docGrid w:type="lines" w:linePitch="327" w:charSpace="0"/>
        </w:sectPr>
      </w:pPr>
    </w:p>
    <w:p>
      <w:pPr>
        <w:rPr>
          <w:rFonts w:hint="eastAsia"/>
          <w:lang w:val="en-US" w:eastAsia="zh-CN"/>
        </w:rPr>
      </w:pPr>
    </w:p>
    <w:p>
      <w:pPr>
        <w:jc w:val="left"/>
        <w:rPr>
          <w:rFonts w:hint="eastAsia"/>
          <w:b w:val="0"/>
          <w:bCs/>
          <w:sz w:val="32"/>
          <w:szCs w:val="32"/>
          <w:lang w:val="en-US" w:eastAsia="zh-CN"/>
        </w:rPr>
      </w:pPr>
      <w:r>
        <w:rPr>
          <w:rFonts w:hint="eastAsia"/>
          <w:b w:val="0"/>
          <w:bCs/>
          <w:sz w:val="32"/>
          <w:szCs w:val="32"/>
          <w:lang w:val="en-US" w:eastAsia="zh-CN"/>
        </w:rPr>
        <w:t>附件2：</w:t>
      </w:r>
    </w:p>
    <w:p>
      <w:pPr>
        <w:jc w:val="center"/>
        <w:rPr>
          <w:rFonts w:hint="eastAsia"/>
          <w:b/>
          <w:bCs/>
          <w:sz w:val="48"/>
          <w:szCs w:val="48"/>
          <w:lang w:val="en-US" w:eastAsia="zh-CN"/>
        </w:rPr>
      </w:pPr>
    </w:p>
    <w:p>
      <w:pPr>
        <w:jc w:val="center"/>
        <w:rPr>
          <w:rFonts w:hint="eastAsia"/>
          <w:b/>
          <w:bCs/>
          <w:sz w:val="48"/>
          <w:szCs w:val="48"/>
          <w:lang w:val="en-US" w:eastAsia="zh-CN"/>
        </w:rPr>
      </w:pPr>
    </w:p>
    <w:p>
      <w:pPr>
        <w:jc w:val="center"/>
        <w:rPr>
          <w:rFonts w:hint="eastAsia"/>
          <w:b/>
          <w:bCs/>
          <w:sz w:val="48"/>
          <w:szCs w:val="48"/>
          <w:lang w:val="en-US" w:eastAsia="zh-CN"/>
        </w:rPr>
      </w:pPr>
    </w:p>
    <w:p>
      <w:pPr>
        <w:jc w:val="center"/>
        <w:rPr>
          <w:rFonts w:hint="eastAsia"/>
          <w:b/>
          <w:bCs/>
          <w:sz w:val="48"/>
          <w:szCs w:val="48"/>
          <w:lang w:val="en-US" w:eastAsia="zh-CN"/>
        </w:rPr>
      </w:pPr>
    </w:p>
    <w:p>
      <w:pPr>
        <w:jc w:val="center"/>
        <w:rPr>
          <w:rFonts w:hint="eastAsia"/>
          <w:b/>
          <w:bCs/>
          <w:sz w:val="48"/>
          <w:szCs w:val="48"/>
          <w:lang w:val="en-US" w:eastAsia="zh-CN"/>
        </w:rPr>
      </w:pPr>
    </w:p>
    <w:p>
      <w:pPr>
        <w:jc w:val="center"/>
        <w:rPr>
          <w:rFonts w:hint="eastAsia"/>
          <w:b/>
          <w:bCs/>
          <w:sz w:val="48"/>
          <w:szCs w:val="48"/>
          <w:lang w:val="en-US" w:eastAsia="zh-CN"/>
        </w:rPr>
      </w:pPr>
    </w:p>
    <w:p>
      <w:pPr>
        <w:jc w:val="center"/>
        <w:rPr>
          <w:rFonts w:hint="eastAsia"/>
          <w:b/>
          <w:bCs/>
          <w:sz w:val="48"/>
          <w:szCs w:val="48"/>
          <w:lang w:val="en-US" w:eastAsia="zh-CN"/>
        </w:rPr>
      </w:pPr>
    </w:p>
    <w:p>
      <w:pPr>
        <w:jc w:val="center"/>
        <w:rPr>
          <w:rFonts w:hint="eastAsia"/>
          <w:b/>
          <w:bCs/>
          <w:sz w:val="48"/>
          <w:szCs w:val="48"/>
          <w:lang w:val="en-US" w:eastAsia="zh-CN"/>
        </w:rPr>
      </w:pPr>
      <w:r>
        <w:rPr>
          <w:rFonts w:hint="eastAsia"/>
          <w:b/>
          <w:bCs/>
          <w:sz w:val="48"/>
          <w:szCs w:val="48"/>
          <w:lang w:val="en-US" w:eastAsia="zh-CN"/>
        </w:rPr>
        <w:t>资质文件格式</w:t>
      </w:r>
    </w:p>
    <w:p>
      <w:pPr>
        <w:pStyle w:val="2"/>
        <w:rPr>
          <w:rFonts w:hint="default"/>
          <w:lang w:val="en-US" w:eastAsia="zh-CN"/>
        </w:rPr>
        <w:sectPr>
          <w:pgSz w:w="11906" w:h="16838"/>
          <w:pgMar w:top="1984" w:right="1361" w:bottom="1984" w:left="1531" w:header="851" w:footer="992" w:gutter="0"/>
          <w:cols w:space="720" w:num="1"/>
          <w:docGrid w:type="lines" w:linePitch="327" w:charSpace="0"/>
        </w:sectPr>
      </w:pPr>
    </w:p>
    <w:p>
      <w:pPr>
        <w:rPr>
          <w:rFonts w:hint="default"/>
          <w:lang w:val="en-US" w:eastAsia="zh-CN"/>
        </w:rPr>
      </w:pPr>
    </w:p>
    <w:p>
      <w:pPr>
        <w:pStyle w:val="2"/>
        <w:jc w:val="center"/>
        <w:outlineLvl w:val="1"/>
        <w:rPr>
          <w:rFonts w:hint="eastAsia" w:ascii="仿宋" w:hAnsi="仿宋" w:eastAsia="仿宋" w:cs="仿宋"/>
          <w:b/>
          <w:color w:val="000000"/>
          <w:kern w:val="0"/>
          <w:sz w:val="32"/>
          <w:szCs w:val="32"/>
        </w:rPr>
      </w:pPr>
      <w:bookmarkStart w:id="1" w:name="_Toc25057"/>
      <w:r>
        <w:rPr>
          <w:rFonts w:hint="eastAsia" w:ascii="仿宋" w:hAnsi="仿宋" w:eastAsia="仿宋" w:cs="仿宋"/>
          <w:b/>
          <w:color w:val="000000"/>
          <w:kern w:val="0"/>
          <w:sz w:val="32"/>
          <w:szCs w:val="32"/>
        </w:rPr>
        <w:t>法定代表人授权委托书</w:t>
      </w:r>
      <w:bookmarkEnd w:id="1"/>
    </w:p>
    <w:p>
      <w:pPr>
        <w:snapToGrid w:val="0"/>
        <w:spacing w:line="540" w:lineRule="exact"/>
        <w:ind w:right="480" w:firstLine="240" w:firstLineChars="100"/>
        <w:jc w:val="left"/>
        <w:rPr>
          <w:rFonts w:hint="eastAsia" w:ascii="仿宋" w:hAnsi="仿宋" w:eastAsia="仿宋" w:cs="仿宋"/>
          <w:sz w:val="24"/>
          <w:lang w:val="zh-CN"/>
        </w:rPr>
      </w:pPr>
      <w:r>
        <w:rPr>
          <w:rFonts w:hint="eastAsia" w:ascii="仿宋" w:hAnsi="仿宋" w:eastAsia="仿宋" w:cs="仿宋"/>
          <w:sz w:val="24"/>
          <w:lang w:val="zh-CN"/>
        </w:rPr>
        <w:t>内江市第二人民医院：</w:t>
      </w:r>
    </w:p>
    <w:p>
      <w:pPr>
        <w:snapToGrid w:val="0"/>
        <w:spacing w:line="540" w:lineRule="exact"/>
        <w:ind w:right="480" w:firstLine="240" w:firstLineChars="100"/>
        <w:jc w:val="left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本授权声明：</w:t>
      </w:r>
      <w:r>
        <w:rPr>
          <w:rFonts w:hint="eastAsia" w:ascii="仿宋" w:hAnsi="仿宋" w:eastAsia="仿宋" w:cs="仿宋"/>
          <w:sz w:val="24"/>
          <w:u w:val="single"/>
        </w:rPr>
        <w:t xml:space="preserve">                     </w:t>
      </w:r>
      <w:r>
        <w:rPr>
          <w:rFonts w:hint="eastAsia" w:ascii="仿宋" w:hAnsi="仿宋" w:eastAsia="仿宋" w:cs="仿宋"/>
          <w:sz w:val="24"/>
        </w:rPr>
        <w:t>（</w:t>
      </w:r>
      <w:r>
        <w:rPr>
          <w:rFonts w:hint="eastAsia" w:ascii="仿宋" w:hAnsi="仿宋" w:eastAsia="仿宋" w:cs="仿宋"/>
          <w:sz w:val="24"/>
          <w:lang w:val="en-US" w:eastAsia="zh-CN"/>
        </w:rPr>
        <w:t>供应商</w:t>
      </w:r>
      <w:r>
        <w:rPr>
          <w:rFonts w:hint="eastAsia" w:ascii="仿宋" w:hAnsi="仿宋" w:eastAsia="仿宋" w:cs="仿宋"/>
          <w:sz w:val="24"/>
        </w:rPr>
        <w:t>名称）</w:t>
      </w:r>
      <w:r>
        <w:rPr>
          <w:rFonts w:hint="eastAsia" w:ascii="仿宋" w:hAnsi="仿宋" w:eastAsia="仿宋" w:cs="仿宋"/>
          <w:sz w:val="24"/>
          <w:u w:val="single"/>
        </w:rPr>
        <w:t xml:space="preserve">            </w:t>
      </w:r>
      <w:r>
        <w:rPr>
          <w:rFonts w:hint="eastAsia" w:ascii="仿宋" w:hAnsi="仿宋" w:eastAsia="仿宋" w:cs="仿宋"/>
          <w:sz w:val="24"/>
        </w:rPr>
        <w:t xml:space="preserve">（法定代表人姓名、职务）授权 </w:t>
      </w:r>
      <w:r>
        <w:rPr>
          <w:rFonts w:hint="eastAsia" w:ascii="仿宋" w:hAnsi="仿宋" w:eastAsia="仿宋" w:cs="仿宋"/>
          <w:sz w:val="24"/>
          <w:u w:val="single"/>
        </w:rPr>
        <w:t xml:space="preserve">                      </w:t>
      </w:r>
      <w:r>
        <w:rPr>
          <w:rFonts w:hint="eastAsia" w:ascii="仿宋" w:hAnsi="仿宋" w:eastAsia="仿宋" w:cs="仿宋"/>
          <w:sz w:val="24"/>
        </w:rPr>
        <w:t xml:space="preserve"> （被授权人姓名、职务）为我方 “ </w:t>
      </w:r>
      <w:r>
        <w:rPr>
          <w:rFonts w:hint="eastAsia" w:ascii="仿宋" w:hAnsi="仿宋" w:eastAsia="仿宋" w:cs="仿宋"/>
          <w:sz w:val="24"/>
          <w:u w:val="single"/>
        </w:rPr>
        <w:t xml:space="preserve">             </w:t>
      </w:r>
      <w:r>
        <w:rPr>
          <w:rFonts w:hint="eastAsia" w:ascii="仿宋" w:hAnsi="仿宋" w:eastAsia="仿宋" w:cs="仿宋"/>
          <w:sz w:val="24"/>
        </w:rPr>
        <w:t>（项目名称）” 的</w:t>
      </w:r>
      <w:r>
        <w:rPr>
          <w:rFonts w:hint="eastAsia" w:ascii="仿宋" w:hAnsi="仿宋" w:eastAsia="仿宋" w:cs="仿宋"/>
          <w:sz w:val="24"/>
          <w:lang w:val="en-US" w:eastAsia="zh-CN"/>
        </w:rPr>
        <w:t>询价</w:t>
      </w:r>
      <w:r>
        <w:rPr>
          <w:rFonts w:hint="eastAsia" w:ascii="仿宋" w:hAnsi="仿宋" w:eastAsia="仿宋" w:cs="仿宋"/>
          <w:sz w:val="24"/>
        </w:rPr>
        <w:t>活动的合法代表，以我方名义全权处理该项目有关</w:t>
      </w:r>
      <w:r>
        <w:rPr>
          <w:rFonts w:hint="eastAsia" w:ascii="仿宋" w:hAnsi="仿宋" w:eastAsia="仿宋" w:cs="仿宋"/>
          <w:sz w:val="24"/>
          <w:lang w:eastAsia="zh-CN"/>
        </w:rPr>
        <w:t>响应</w:t>
      </w:r>
      <w:r>
        <w:rPr>
          <w:rFonts w:hint="eastAsia" w:ascii="仿宋" w:hAnsi="仿宋" w:eastAsia="仿宋" w:cs="仿宋"/>
          <w:sz w:val="24"/>
        </w:rPr>
        <w:t>、签订合同以及执行合同等一切事宜。</w:t>
      </w:r>
    </w:p>
    <w:p>
      <w:pPr>
        <w:snapToGrid w:val="0"/>
        <w:spacing w:line="540" w:lineRule="exact"/>
        <w:ind w:right="480" w:firstLine="240" w:firstLineChars="100"/>
        <w:jc w:val="left"/>
        <w:rPr>
          <w:rFonts w:hint="eastAsia" w:ascii="仿宋" w:hAnsi="仿宋" w:eastAsia="仿宋" w:cs="仿宋"/>
          <w:sz w:val="24"/>
          <w:lang w:val="zh-CN"/>
        </w:rPr>
      </w:pPr>
      <w:r>
        <w:rPr>
          <w:rFonts w:hint="eastAsia" w:ascii="仿宋" w:hAnsi="仿宋" w:eastAsia="仿宋" w:cs="仿宋"/>
          <w:sz w:val="24"/>
          <w:lang w:val="zh-CN"/>
        </w:rPr>
        <w:t>代理人无转委托权，本授权书自</w:t>
      </w:r>
      <w:r>
        <w:rPr>
          <w:rFonts w:hint="eastAsia" w:ascii="仿宋" w:hAnsi="仿宋" w:eastAsia="仿宋" w:cs="仿宋"/>
          <w:sz w:val="24"/>
          <w:u w:val="single"/>
          <w:lang w:val="zh-CN"/>
        </w:rPr>
        <w:t xml:space="preserve">  </w:t>
      </w:r>
      <w:r>
        <w:rPr>
          <w:rFonts w:hint="eastAsia" w:ascii="仿宋" w:hAnsi="仿宋" w:eastAsia="仿宋" w:cs="仿宋"/>
          <w:sz w:val="24"/>
          <w:u w:val="single"/>
        </w:rPr>
        <w:t xml:space="preserve"> </w:t>
      </w:r>
      <w:r>
        <w:rPr>
          <w:rFonts w:hint="eastAsia" w:ascii="仿宋" w:hAnsi="仿宋" w:eastAsia="仿宋" w:cs="仿宋"/>
          <w:sz w:val="24"/>
          <w:u w:val="single"/>
          <w:lang w:val="zh-CN"/>
        </w:rPr>
        <w:t xml:space="preserve"> </w:t>
      </w:r>
      <w:r>
        <w:rPr>
          <w:rFonts w:hint="eastAsia" w:ascii="仿宋" w:hAnsi="仿宋" w:eastAsia="仿宋" w:cs="仿宋"/>
          <w:sz w:val="24"/>
          <w:u w:val="none"/>
          <w:lang w:val="zh-CN"/>
        </w:rPr>
        <w:t>年</w:t>
      </w:r>
      <w:r>
        <w:rPr>
          <w:rFonts w:hint="eastAsia" w:ascii="仿宋" w:hAnsi="仿宋" w:eastAsia="仿宋" w:cs="仿宋"/>
          <w:sz w:val="24"/>
          <w:u w:val="single"/>
          <w:lang w:val="zh-CN"/>
        </w:rPr>
        <w:t xml:space="preserve">   </w:t>
      </w:r>
      <w:r>
        <w:rPr>
          <w:rFonts w:hint="eastAsia" w:ascii="仿宋" w:hAnsi="仿宋" w:eastAsia="仿宋" w:cs="仿宋"/>
          <w:sz w:val="24"/>
          <w:u w:val="none"/>
          <w:lang w:val="zh-CN"/>
        </w:rPr>
        <w:t>月</w:t>
      </w:r>
      <w:r>
        <w:rPr>
          <w:rFonts w:hint="eastAsia" w:ascii="仿宋" w:hAnsi="仿宋" w:eastAsia="仿宋" w:cs="仿宋"/>
          <w:sz w:val="24"/>
          <w:u w:val="single"/>
          <w:lang w:val="zh-CN"/>
        </w:rPr>
        <w:t xml:space="preserve">   </w:t>
      </w:r>
      <w:r>
        <w:rPr>
          <w:rFonts w:hint="eastAsia" w:ascii="仿宋" w:hAnsi="仿宋" w:eastAsia="仿宋" w:cs="仿宋"/>
          <w:sz w:val="24"/>
          <w:u w:val="none"/>
          <w:lang w:val="zh-CN"/>
        </w:rPr>
        <w:t>日</w:t>
      </w:r>
      <w:r>
        <w:rPr>
          <w:rFonts w:hint="eastAsia" w:ascii="仿宋" w:hAnsi="仿宋" w:eastAsia="仿宋" w:cs="仿宋"/>
          <w:sz w:val="24"/>
          <w:lang w:val="zh-CN"/>
        </w:rPr>
        <w:t>签字生效。</w:t>
      </w:r>
    </w:p>
    <w:p>
      <w:pPr>
        <w:snapToGrid w:val="0"/>
        <w:spacing w:line="540" w:lineRule="exact"/>
        <w:ind w:right="480" w:firstLine="240" w:firstLineChars="100"/>
        <w:jc w:val="left"/>
        <w:rPr>
          <w:rFonts w:hint="eastAsia" w:ascii="仿宋" w:hAnsi="仿宋" w:eastAsia="仿宋" w:cs="仿宋"/>
          <w:sz w:val="24"/>
          <w:lang w:val="zh-CN"/>
        </w:rPr>
      </w:pPr>
    </w:p>
    <w:p>
      <w:pPr>
        <w:snapToGrid w:val="0"/>
        <w:spacing w:line="540" w:lineRule="exact"/>
        <w:ind w:right="480" w:firstLine="240" w:firstLineChars="100"/>
        <w:jc w:val="left"/>
        <w:rPr>
          <w:rFonts w:hint="eastAsia" w:ascii="仿宋" w:hAnsi="仿宋" w:eastAsia="仿宋" w:cs="仿宋"/>
          <w:sz w:val="24"/>
          <w:lang w:val="zh-CN"/>
        </w:rPr>
      </w:pPr>
    </w:p>
    <w:p>
      <w:pPr>
        <w:snapToGrid w:val="0"/>
        <w:spacing w:line="540" w:lineRule="exact"/>
        <w:ind w:right="480" w:firstLine="240" w:firstLineChars="100"/>
        <w:jc w:val="left"/>
        <w:rPr>
          <w:rFonts w:hint="eastAsia" w:ascii="仿宋" w:hAnsi="仿宋" w:eastAsia="仿宋" w:cs="仿宋"/>
          <w:sz w:val="24"/>
          <w:lang w:val="zh-CN"/>
        </w:rPr>
      </w:pPr>
      <w:r>
        <w:rPr>
          <w:rFonts w:hint="eastAsia" w:ascii="仿宋" w:hAnsi="仿宋" w:eastAsia="仿宋" w:cs="仿宋"/>
          <w:sz w:val="24"/>
          <w:lang w:val="zh-CN"/>
        </w:rPr>
        <w:t>法定代表人签字或者加盖个人名章：</w:t>
      </w:r>
      <w:r>
        <w:rPr>
          <w:rFonts w:hint="eastAsia" w:ascii="仿宋" w:hAnsi="仿宋" w:eastAsia="仿宋" w:cs="仿宋"/>
          <w:sz w:val="24"/>
          <w:u w:val="single"/>
        </w:rPr>
        <w:t xml:space="preserve">          </w:t>
      </w:r>
      <w:r>
        <w:rPr>
          <w:rFonts w:hint="eastAsia" w:ascii="仿宋" w:hAnsi="仿宋" w:eastAsia="仿宋" w:cs="仿宋"/>
          <w:sz w:val="24"/>
        </w:rPr>
        <w:t xml:space="preserve"> </w:t>
      </w:r>
      <w:r>
        <w:rPr>
          <w:rFonts w:hint="eastAsia" w:ascii="仿宋" w:hAnsi="仿宋" w:eastAsia="仿宋" w:cs="仿宋"/>
          <w:sz w:val="24"/>
          <w:lang w:val="zh-CN"/>
        </w:rPr>
        <w:t>。</w:t>
      </w:r>
    </w:p>
    <w:p>
      <w:pPr>
        <w:snapToGrid w:val="0"/>
        <w:spacing w:line="540" w:lineRule="exact"/>
        <w:ind w:right="480" w:firstLine="240" w:firstLineChars="100"/>
        <w:jc w:val="left"/>
        <w:rPr>
          <w:rFonts w:hint="eastAsia" w:ascii="仿宋" w:hAnsi="仿宋" w:eastAsia="仿宋" w:cs="仿宋"/>
          <w:sz w:val="24"/>
          <w:lang w:val="zh-CN"/>
        </w:rPr>
      </w:pPr>
      <w:r>
        <w:rPr>
          <w:rFonts w:hint="eastAsia" w:ascii="仿宋" w:hAnsi="仿宋" w:eastAsia="仿宋" w:cs="仿宋"/>
          <w:sz w:val="24"/>
          <w:lang w:val="zh-CN"/>
        </w:rPr>
        <w:t>授权代表签字或者加盖个人名章：</w:t>
      </w:r>
      <w:r>
        <w:rPr>
          <w:rFonts w:hint="eastAsia" w:ascii="仿宋" w:hAnsi="仿宋" w:eastAsia="仿宋" w:cs="仿宋"/>
          <w:sz w:val="24"/>
          <w:u w:val="single"/>
        </w:rPr>
        <w:t xml:space="preserve">            </w:t>
      </w:r>
      <w:r>
        <w:rPr>
          <w:rFonts w:hint="eastAsia" w:ascii="仿宋" w:hAnsi="仿宋" w:eastAsia="仿宋" w:cs="仿宋"/>
          <w:sz w:val="24"/>
        </w:rPr>
        <w:t xml:space="preserve"> </w:t>
      </w:r>
      <w:r>
        <w:rPr>
          <w:rFonts w:hint="eastAsia" w:ascii="仿宋" w:hAnsi="仿宋" w:eastAsia="仿宋" w:cs="仿宋"/>
          <w:sz w:val="24"/>
          <w:lang w:val="zh-CN"/>
        </w:rPr>
        <w:t>。</w:t>
      </w:r>
    </w:p>
    <w:p>
      <w:pPr>
        <w:snapToGrid w:val="0"/>
        <w:spacing w:line="540" w:lineRule="exact"/>
        <w:ind w:right="480" w:firstLine="240" w:firstLineChars="100"/>
        <w:jc w:val="left"/>
        <w:rPr>
          <w:rFonts w:hint="eastAsia" w:ascii="仿宋" w:hAnsi="仿宋" w:eastAsia="仿宋" w:cs="仿宋"/>
          <w:sz w:val="24"/>
        </w:rPr>
        <w:sectPr>
          <w:pgSz w:w="11906" w:h="16838"/>
          <w:pgMar w:top="1984" w:right="1361" w:bottom="1984" w:left="1531" w:header="851" w:footer="992" w:gutter="0"/>
          <w:cols w:space="720" w:num="1"/>
          <w:docGrid w:type="lines" w:linePitch="327" w:charSpace="0"/>
        </w:sectPr>
      </w:pPr>
      <w:r>
        <w:rPr>
          <w:rFonts w:hint="eastAsia" w:ascii="仿宋" w:hAnsi="仿宋" w:eastAsia="仿宋" w:cs="仿宋"/>
          <w:sz w:val="24"/>
          <w:lang w:val="en-US" w:eastAsia="zh-CN"/>
        </w:rPr>
        <w:t>供应商</w:t>
      </w:r>
      <w:r>
        <w:rPr>
          <w:rFonts w:hint="eastAsia" w:ascii="仿宋" w:hAnsi="仿宋" w:eastAsia="仿宋" w:cs="仿宋"/>
          <w:sz w:val="24"/>
          <w:lang w:val="zh-CN"/>
        </w:rPr>
        <w:t>名称：</w:t>
      </w:r>
      <w:r>
        <w:rPr>
          <w:rFonts w:hint="eastAsia" w:ascii="仿宋" w:hAnsi="仿宋" w:eastAsia="仿宋" w:cs="仿宋"/>
          <w:sz w:val="24"/>
          <w:u w:val="single"/>
        </w:rPr>
        <w:t xml:space="preserve">           </w:t>
      </w:r>
      <w:r>
        <w:rPr>
          <w:rFonts w:hint="eastAsia" w:ascii="仿宋" w:hAnsi="仿宋" w:eastAsia="仿宋" w:cs="仿宋"/>
          <w:sz w:val="24"/>
          <w:u w:val="none"/>
          <w:lang w:val="zh-CN"/>
        </w:rPr>
        <w:t>（</w:t>
      </w:r>
      <w:r>
        <w:rPr>
          <w:rFonts w:hint="eastAsia" w:ascii="仿宋" w:hAnsi="仿宋" w:eastAsia="仿宋" w:cs="仿宋"/>
          <w:sz w:val="24"/>
        </w:rPr>
        <w:t>加盖单位公章</w:t>
      </w:r>
      <w:r>
        <w:rPr>
          <w:rFonts w:hint="eastAsia" w:ascii="仿宋" w:hAnsi="仿宋" w:eastAsia="仿宋" w:cs="仿宋"/>
          <w:sz w:val="24"/>
          <w:lang w:val="zh-CN"/>
        </w:rPr>
        <w:t>）</w:t>
      </w:r>
    </w:p>
    <w:p>
      <w:pPr>
        <w:pStyle w:val="2"/>
        <w:jc w:val="center"/>
        <w:outlineLvl w:val="1"/>
        <w:rPr>
          <w:rFonts w:hint="eastAsia" w:ascii="仿宋" w:hAnsi="仿宋" w:eastAsia="仿宋" w:cs="仿宋"/>
          <w:b/>
          <w:sz w:val="24"/>
        </w:rPr>
      </w:pPr>
      <w:bookmarkStart w:id="2" w:name="_Toc28284"/>
      <w:r>
        <w:rPr>
          <w:rFonts w:hint="eastAsia" w:ascii="仿宋" w:hAnsi="仿宋" w:eastAsia="仿宋" w:cs="仿宋"/>
          <w:b/>
          <w:color w:val="000000"/>
          <w:kern w:val="0"/>
          <w:sz w:val="32"/>
          <w:szCs w:val="32"/>
        </w:rPr>
        <w:t>承诺函</w:t>
      </w:r>
      <w:bookmarkEnd w:id="2"/>
    </w:p>
    <w:p>
      <w:pPr>
        <w:widowControl/>
        <w:spacing w:line="360" w:lineRule="auto"/>
        <w:jc w:val="left"/>
        <w:outlineLvl w:val="9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内江市</w:t>
      </w:r>
      <w:r>
        <w:rPr>
          <w:rFonts w:hint="eastAsia" w:ascii="仿宋" w:hAnsi="仿宋" w:eastAsia="仿宋" w:cs="仿宋"/>
          <w:sz w:val="24"/>
          <w:lang w:eastAsia="zh-CN"/>
        </w:rPr>
        <w:t>第二</w:t>
      </w:r>
      <w:r>
        <w:rPr>
          <w:rFonts w:hint="eastAsia" w:ascii="仿宋" w:hAnsi="仿宋" w:eastAsia="仿宋" w:cs="仿宋"/>
          <w:sz w:val="24"/>
        </w:rPr>
        <w:t>人民医院：</w:t>
      </w:r>
    </w:p>
    <w:p>
      <w:pPr>
        <w:widowControl/>
        <w:spacing w:line="360" w:lineRule="auto"/>
        <w:ind w:firstLine="480" w:firstLineChars="200"/>
        <w:jc w:val="left"/>
        <w:outlineLvl w:val="9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我单位作为本次采购项目的供应商，根据采购文件要求，现郑重承诺如下：</w:t>
      </w:r>
    </w:p>
    <w:p>
      <w:pPr>
        <w:widowControl/>
        <w:numPr>
          <w:ilvl w:val="0"/>
          <w:numId w:val="1"/>
        </w:numPr>
        <w:spacing w:line="360" w:lineRule="auto"/>
        <w:jc w:val="left"/>
        <w:outlineLvl w:val="9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具备参加本项目规定的以下条件：</w:t>
      </w:r>
    </w:p>
    <w:p>
      <w:pPr>
        <w:spacing w:line="360" w:lineRule="auto"/>
        <w:jc w:val="left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（一）在中华人民共和国境内注册，具有独立法人资格；</w:t>
      </w:r>
    </w:p>
    <w:p>
      <w:pPr>
        <w:spacing w:line="360" w:lineRule="auto"/>
        <w:jc w:val="left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（二）具有良好的商业信誉和健全的财务会计制度；</w:t>
      </w:r>
    </w:p>
    <w:p>
      <w:pPr>
        <w:spacing w:line="360" w:lineRule="auto"/>
        <w:jc w:val="left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（三）具备履行合同所必需的设备和专业技术能力；</w:t>
      </w:r>
    </w:p>
    <w:p>
      <w:pPr>
        <w:spacing w:line="360" w:lineRule="auto"/>
        <w:jc w:val="left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（四）参加采购活动前三年内，在经营活动中没有重大违法记录；</w:t>
      </w:r>
    </w:p>
    <w:p>
      <w:pPr>
        <w:spacing w:line="360" w:lineRule="auto"/>
        <w:jc w:val="left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（五）本项目规定的其他要求。</w:t>
      </w:r>
    </w:p>
    <w:p>
      <w:pPr>
        <w:widowControl/>
        <w:spacing w:line="360" w:lineRule="auto"/>
        <w:ind w:firstLine="480" w:firstLineChars="200"/>
        <w:jc w:val="left"/>
        <w:outlineLvl w:val="9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本公司对上述承诺的内容事项真实性负责。如经查实上述承诺的内容事项存在虚假，我公司愿意接受以提供虚假材料谋取中选追究法律责任。</w:t>
      </w:r>
    </w:p>
    <w:p>
      <w:pPr>
        <w:widowControl/>
        <w:spacing w:line="360" w:lineRule="auto"/>
        <w:ind w:firstLine="480" w:firstLineChars="200"/>
        <w:jc w:val="left"/>
        <w:outlineLvl w:val="9"/>
        <w:rPr>
          <w:rFonts w:hint="eastAsia" w:ascii="仿宋" w:hAnsi="仿宋" w:eastAsia="仿宋" w:cs="仿宋"/>
          <w:sz w:val="24"/>
        </w:rPr>
      </w:pPr>
    </w:p>
    <w:p>
      <w:pPr>
        <w:widowControl/>
        <w:spacing w:line="360" w:lineRule="auto"/>
        <w:ind w:firstLine="480" w:firstLineChars="200"/>
        <w:jc w:val="left"/>
        <w:outlineLvl w:val="9"/>
        <w:rPr>
          <w:rFonts w:hint="eastAsia" w:ascii="仿宋" w:hAnsi="仿宋" w:eastAsia="仿宋" w:cs="仿宋"/>
          <w:sz w:val="24"/>
        </w:rPr>
      </w:pPr>
    </w:p>
    <w:p>
      <w:pPr>
        <w:widowControl/>
        <w:spacing w:line="360" w:lineRule="auto"/>
        <w:ind w:firstLine="480" w:firstLineChars="200"/>
        <w:jc w:val="left"/>
        <w:outlineLvl w:val="9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供应商名称：</w:t>
      </w:r>
      <w:r>
        <w:rPr>
          <w:rFonts w:hint="eastAsia" w:ascii="仿宋" w:hAnsi="仿宋" w:eastAsia="仿宋" w:cs="仿宋"/>
          <w:sz w:val="24"/>
          <w:u w:val="single"/>
        </w:rPr>
        <w:t xml:space="preserve">              </w:t>
      </w:r>
      <w:r>
        <w:rPr>
          <w:rFonts w:hint="eastAsia" w:ascii="仿宋" w:hAnsi="仿宋" w:eastAsia="仿宋" w:cs="仿宋"/>
          <w:sz w:val="24"/>
        </w:rPr>
        <w:t>（盖单位公章）</w:t>
      </w:r>
    </w:p>
    <w:p>
      <w:pPr>
        <w:widowControl/>
        <w:spacing w:line="360" w:lineRule="auto"/>
        <w:ind w:firstLine="480" w:firstLineChars="200"/>
        <w:jc w:val="left"/>
        <w:outlineLvl w:val="9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法定代表人或授权代表（签字或盖章）：</w:t>
      </w:r>
    </w:p>
    <w:p>
      <w:pPr>
        <w:widowControl/>
        <w:spacing w:line="360" w:lineRule="auto"/>
        <w:ind w:firstLine="480" w:firstLineChars="200"/>
        <w:jc w:val="left"/>
        <w:outlineLvl w:val="9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日  期：</w:t>
      </w:r>
      <w:r>
        <w:rPr>
          <w:rFonts w:hint="eastAsia" w:ascii="仿宋" w:hAnsi="仿宋" w:eastAsia="仿宋" w:cs="仿宋"/>
          <w:sz w:val="24"/>
          <w:lang w:eastAsia="zh-CN"/>
        </w:rPr>
        <w:t xml:space="preserve">      </w:t>
      </w:r>
      <w:r>
        <w:rPr>
          <w:rFonts w:hint="eastAsia" w:ascii="仿宋" w:hAnsi="仿宋" w:eastAsia="仿宋" w:cs="仿宋"/>
          <w:sz w:val="24"/>
        </w:rPr>
        <w:t>年 月 日</w:t>
      </w:r>
    </w:p>
    <w:p>
      <w:pPr>
        <w:widowControl/>
        <w:spacing w:line="360" w:lineRule="auto"/>
        <w:jc w:val="left"/>
        <w:outlineLvl w:val="9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 xml:space="preserve">         </w:t>
      </w:r>
    </w:p>
    <w:p>
      <w:pPr>
        <w:pStyle w:val="2"/>
        <w:rPr>
          <w:rFonts w:hint="eastAsia" w:ascii="仿宋" w:hAnsi="仿宋" w:eastAsia="仿宋" w:cs="仿宋"/>
          <w:b/>
          <w:bCs/>
          <w:sz w:val="28"/>
          <w:szCs w:val="28"/>
        </w:rPr>
        <w:sectPr>
          <w:pgSz w:w="11906" w:h="16838"/>
          <w:pgMar w:top="1440" w:right="1803" w:bottom="1440" w:left="1803" w:header="851" w:footer="992" w:gutter="0"/>
          <w:cols w:space="720" w:num="1"/>
          <w:docGrid w:type="lines" w:linePitch="327" w:charSpace="0"/>
        </w:sectPr>
      </w:pPr>
    </w:p>
    <w:p>
      <w:pPr>
        <w:pStyle w:val="2"/>
        <w:jc w:val="center"/>
        <w:outlineLvl w:val="1"/>
        <w:rPr>
          <w:rFonts w:hint="eastAsia" w:ascii="仿宋" w:hAnsi="仿宋" w:eastAsia="仿宋" w:cs="仿宋"/>
          <w:b/>
          <w:color w:val="000000"/>
          <w:kern w:val="0"/>
          <w:sz w:val="32"/>
          <w:szCs w:val="32"/>
        </w:rPr>
      </w:pPr>
      <w:bookmarkStart w:id="3" w:name="_Toc6487"/>
      <w:r>
        <w:rPr>
          <w:rFonts w:hint="eastAsia" w:ascii="仿宋" w:hAnsi="仿宋" w:eastAsia="仿宋" w:cs="仿宋"/>
          <w:b/>
          <w:color w:val="000000"/>
          <w:kern w:val="0"/>
          <w:sz w:val="32"/>
          <w:szCs w:val="32"/>
        </w:rPr>
        <w:t>供应商应当提供的资格、资质性及其他</w:t>
      </w:r>
      <w:bookmarkEnd w:id="3"/>
    </w:p>
    <w:p>
      <w:pPr>
        <w:pStyle w:val="2"/>
        <w:jc w:val="center"/>
        <w:outlineLvl w:val="9"/>
        <w:rPr>
          <w:rFonts w:hint="eastAsia" w:ascii="仿宋" w:hAnsi="仿宋" w:eastAsia="仿宋" w:cs="仿宋"/>
          <w:b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color w:val="000000"/>
          <w:kern w:val="0"/>
          <w:sz w:val="32"/>
          <w:szCs w:val="32"/>
        </w:rPr>
        <w:t>相关材料</w:t>
      </w:r>
    </w:p>
    <w:p>
      <w:pPr>
        <w:pStyle w:val="8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（供应商提供加盖公司鲜章的书面证明材料）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br w:type="page"/>
      </w:r>
    </w:p>
    <w:p>
      <w:pPr>
        <w:pStyle w:val="7"/>
        <w:rPr>
          <w:rFonts w:hint="eastAsia"/>
        </w:rPr>
        <w:sectPr>
          <w:footerReference r:id="rId3" w:type="default"/>
          <w:pgSz w:w="11906" w:h="16838"/>
          <w:pgMar w:top="1440" w:right="1803" w:bottom="1440" w:left="1803" w:header="851" w:footer="992" w:gutter="0"/>
          <w:cols w:space="720" w:num="1"/>
          <w:docGrid w:type="lines" w:linePitch="321" w:charSpace="0"/>
        </w:sectPr>
      </w:pPr>
    </w:p>
    <w:p>
      <w:pPr>
        <w:widowControl/>
        <w:jc w:val="center"/>
        <w:outlineLvl w:val="0"/>
        <w:rPr>
          <w:rFonts w:hint="eastAsia"/>
        </w:rPr>
      </w:pPr>
      <w:r>
        <w:rPr>
          <w:rFonts w:hint="eastAsia" w:ascii="宋体" w:hAnsi="宋体" w:eastAsia="宋体" w:cs="宋体"/>
          <w:b/>
          <w:color w:val="auto"/>
          <w:sz w:val="32"/>
          <w:szCs w:val="24"/>
          <w:lang w:val="en-US" w:eastAsia="zh-CN"/>
        </w:rPr>
        <w:t>内江市第二人民医院 院内询比价</w:t>
      </w:r>
      <w:r>
        <w:rPr>
          <w:rFonts w:hint="eastAsia" w:ascii="宋体" w:hAnsi="宋体" w:eastAsia="宋体" w:cs="宋体"/>
          <w:b/>
          <w:color w:val="auto"/>
          <w:sz w:val="32"/>
          <w:szCs w:val="24"/>
        </w:rPr>
        <w:t>报价表</w:t>
      </w:r>
    </w:p>
    <w:p>
      <w:pPr>
        <w:ind w:firstLine="480" w:firstLineChars="200"/>
        <w:jc w:val="left"/>
        <w:rPr>
          <w:rFonts w:hint="default" w:ascii="宋体" w:hAnsi="宋体" w:eastAsia="宋体" w:cs="Times New Roman"/>
          <w:b w:val="0"/>
          <w:bCs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Times New Roman"/>
          <w:b w:val="0"/>
          <w:bCs/>
          <w:color w:val="000000"/>
          <w:kern w:val="0"/>
          <w:sz w:val="24"/>
          <w:szCs w:val="24"/>
          <w:lang w:val="en-US" w:eastAsia="zh-CN"/>
        </w:rPr>
        <w:t xml:space="preserve">项目名称：2024年职工趣味运动会活动物资采购项目                   </w:t>
      </w:r>
      <w:r>
        <w:rPr>
          <w:rFonts w:hint="eastAsia" w:ascii="宋体" w:hAnsi="宋体" w:eastAsia="宋体" w:cs="Times New Roman"/>
          <w:b w:val="0"/>
          <w:bCs/>
          <w:color w:val="000000"/>
          <w:kern w:val="0"/>
          <w:sz w:val="24"/>
          <w:szCs w:val="24"/>
          <w:lang w:val="en-US" w:eastAsia="zh-CN"/>
        </w:rPr>
        <w:t xml:space="preserve">                       </w:t>
      </w:r>
    </w:p>
    <w:tbl>
      <w:tblPr>
        <w:tblStyle w:val="12"/>
        <w:tblW w:w="13403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13"/>
        <w:gridCol w:w="7554"/>
        <w:gridCol w:w="343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7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项目名称</w:t>
            </w:r>
          </w:p>
        </w:tc>
        <w:tc>
          <w:tcPr>
            <w:tcW w:w="3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总金额（元）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2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第一次报价</w:t>
            </w:r>
          </w:p>
        </w:tc>
        <w:tc>
          <w:tcPr>
            <w:tcW w:w="75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2024年职工趣味运动会活动物资采购项目</w:t>
            </w:r>
          </w:p>
        </w:tc>
        <w:tc>
          <w:tcPr>
            <w:tcW w:w="3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第二次报价</w:t>
            </w:r>
          </w:p>
        </w:tc>
        <w:tc>
          <w:tcPr>
            <w:tcW w:w="75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5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5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5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34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最终报价（元）：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34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大写金额（元）： </w:t>
            </w:r>
            <w:r>
              <w:rPr>
                <w:rStyle w:val="16"/>
                <w:lang w:val="en-US" w:eastAsia="zh-CN" w:bidi="ar"/>
              </w:rPr>
              <w:t xml:space="preserve">       </w:t>
            </w:r>
          </w:p>
        </w:tc>
      </w:tr>
    </w:tbl>
    <w:p>
      <w:pPr>
        <w:widowControl/>
        <w:ind w:firstLine="480" w:firstLineChars="200"/>
        <w:jc w:val="left"/>
        <w:rPr>
          <w:rFonts w:hint="eastAsia" w:ascii="仿宋" w:hAnsi="仿宋" w:eastAsia="仿宋" w:cs="仿宋"/>
          <w:color w:val="auto"/>
          <w:sz w:val="24"/>
        </w:rPr>
      </w:pPr>
      <w:r>
        <w:rPr>
          <w:rFonts w:hint="eastAsia" w:ascii="仿宋" w:hAnsi="仿宋" w:eastAsia="仿宋" w:cs="仿宋"/>
          <w:sz w:val="24"/>
        </w:rPr>
        <w:t>注：</w:t>
      </w:r>
      <w:r>
        <w:rPr>
          <w:rFonts w:hint="eastAsia" w:ascii="仿宋" w:hAnsi="仿宋" w:eastAsia="仿宋" w:cs="仿宋"/>
          <w:color w:val="auto"/>
          <w:sz w:val="24"/>
          <w:lang w:val="en-US" w:eastAsia="zh-CN"/>
        </w:rPr>
        <w:t>报价包含</w:t>
      </w:r>
      <w:r>
        <w:rPr>
          <w:rFonts w:hint="eastAsia" w:ascii="仿宋" w:hAnsi="仿宋" w:eastAsia="仿宋" w:cs="仿宋"/>
          <w:color w:val="auto"/>
          <w:sz w:val="24"/>
        </w:rPr>
        <w:t>运输、安装、调试、检验、培训、调换、税金和保险等费用以及采购文件规定的其他费用均应包含在报价中。</w:t>
      </w:r>
    </w:p>
    <w:p>
      <w:pPr>
        <w:widowControl/>
        <w:ind w:firstLine="480" w:firstLineChars="200"/>
        <w:jc w:val="left"/>
        <w:rPr>
          <w:rFonts w:hint="eastAsia" w:ascii="仿宋" w:hAnsi="仿宋" w:eastAsia="仿宋" w:cs="仿宋"/>
          <w:color w:val="auto"/>
          <w:sz w:val="24"/>
        </w:rPr>
      </w:pPr>
    </w:p>
    <w:p>
      <w:pPr>
        <w:adjustRightInd w:val="0"/>
        <w:ind w:firstLine="480" w:firstLineChars="200"/>
        <w:jc w:val="left"/>
        <w:rPr>
          <w:rFonts w:hint="eastAsia" w:ascii="仿宋" w:hAnsi="仿宋" w:eastAsia="仿宋" w:cs="Times New Roman"/>
          <w:color w:val="000000"/>
          <w:kern w:val="0"/>
          <w:sz w:val="24"/>
        </w:rPr>
      </w:pPr>
      <w:r>
        <w:rPr>
          <w:rFonts w:hint="eastAsia" w:ascii="仿宋" w:hAnsi="仿宋" w:eastAsia="仿宋" w:cs="Times New Roman"/>
          <w:color w:val="000000"/>
          <w:kern w:val="0"/>
          <w:sz w:val="24"/>
        </w:rPr>
        <w:t>供应商名称：</w:t>
      </w:r>
      <w:r>
        <w:rPr>
          <w:rFonts w:hint="eastAsia" w:ascii="仿宋" w:hAnsi="仿宋" w:eastAsia="仿宋" w:cs="Times New Roman"/>
          <w:color w:val="000000"/>
          <w:kern w:val="0"/>
          <w:sz w:val="24"/>
          <w:lang w:val="en-US" w:eastAsia="zh-CN"/>
        </w:rPr>
        <w:t xml:space="preserve">                      </w:t>
      </w:r>
      <w:r>
        <w:rPr>
          <w:rFonts w:hint="eastAsia" w:ascii="仿宋" w:hAnsi="仿宋" w:eastAsia="仿宋" w:cs="Times New Roman"/>
          <w:color w:val="000000"/>
          <w:kern w:val="0"/>
          <w:sz w:val="24"/>
        </w:rPr>
        <w:t>法定代表人或授权代表（签字）：</w:t>
      </w:r>
    </w:p>
    <w:p>
      <w:pPr>
        <w:jc w:val="both"/>
        <w:rPr>
          <w:rFonts w:hint="eastAsia" w:ascii="仿宋" w:hAnsi="仿宋" w:eastAsia="仿宋" w:cs="Times New Roman"/>
          <w:color w:val="000000"/>
          <w:kern w:val="0"/>
          <w:sz w:val="24"/>
        </w:rPr>
      </w:pPr>
    </w:p>
    <w:p>
      <w:pPr>
        <w:jc w:val="both"/>
        <w:rPr>
          <w:rFonts w:hint="eastAsia" w:ascii="仿宋" w:hAnsi="仿宋" w:eastAsia="仿宋" w:cs="Times New Roman"/>
          <w:color w:val="000000"/>
          <w:kern w:val="0"/>
          <w:sz w:val="24"/>
        </w:rPr>
      </w:pPr>
    </w:p>
    <w:p>
      <w:pPr>
        <w:ind w:firstLine="480" w:firstLineChars="200"/>
        <w:rPr>
          <w:rFonts w:hint="eastAsia" w:ascii="仿宋" w:hAnsi="仿宋" w:eastAsia="仿宋" w:cs="Times New Roman"/>
          <w:color w:val="000000"/>
          <w:sz w:val="24"/>
        </w:rPr>
      </w:pPr>
      <w:r>
        <w:rPr>
          <w:rFonts w:hint="eastAsia" w:ascii="仿宋" w:hAnsi="仿宋" w:eastAsia="仿宋" w:cs="Times New Roman"/>
          <w:color w:val="000000"/>
          <w:kern w:val="0"/>
          <w:sz w:val="24"/>
        </w:rPr>
        <w:t>日期：</w:t>
      </w:r>
      <w:r>
        <w:rPr>
          <w:rFonts w:hint="eastAsia" w:ascii="仿宋" w:hAnsi="仿宋" w:eastAsia="仿宋" w:cs="Times New Roman"/>
          <w:color w:val="000000"/>
          <w:sz w:val="24"/>
        </w:rPr>
        <w:t xml:space="preserve">   </w:t>
      </w:r>
      <w:r>
        <w:rPr>
          <w:rFonts w:hint="eastAsia" w:ascii="仿宋" w:hAnsi="仿宋" w:eastAsia="仿宋" w:cs="Times New Roman"/>
          <w:color w:val="000000"/>
          <w:sz w:val="24"/>
          <w:lang w:val="en-US" w:eastAsia="zh-CN"/>
        </w:rPr>
        <w:t xml:space="preserve">   </w:t>
      </w:r>
      <w:r>
        <w:rPr>
          <w:rFonts w:hint="eastAsia" w:ascii="仿宋" w:hAnsi="仿宋" w:eastAsia="仿宋" w:cs="Times New Roman"/>
          <w:color w:val="000000"/>
          <w:sz w:val="24"/>
        </w:rPr>
        <w:t xml:space="preserve"> 年 </w:t>
      </w:r>
      <w:r>
        <w:rPr>
          <w:rFonts w:hint="eastAsia" w:ascii="仿宋" w:hAnsi="仿宋" w:eastAsia="仿宋" w:cs="Times New Roman"/>
          <w:color w:val="000000"/>
          <w:sz w:val="24"/>
          <w:lang w:val="en-US" w:eastAsia="zh-CN"/>
        </w:rPr>
        <w:t xml:space="preserve"> </w:t>
      </w:r>
      <w:r>
        <w:rPr>
          <w:rFonts w:hint="eastAsia" w:ascii="仿宋" w:hAnsi="仿宋" w:eastAsia="仿宋" w:cs="Times New Roman"/>
          <w:color w:val="000000"/>
          <w:sz w:val="24"/>
        </w:rPr>
        <w:t xml:space="preserve">  月   日</w:t>
      </w:r>
    </w:p>
    <w:p>
      <w:pPr>
        <w:rPr>
          <w:rFonts w:hint="eastAsia" w:ascii="仿宋" w:hAnsi="仿宋" w:eastAsia="仿宋" w:cs="Times New Roman"/>
          <w:color w:val="000000"/>
          <w:sz w:val="24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" w:hAnsi="仿宋" w:eastAsia="仿宋" w:cs="Times New Roman"/>
          <w:color w:val="000000"/>
          <w:sz w:val="24"/>
        </w:rPr>
        <w:br w:type="page"/>
      </w:r>
    </w:p>
    <w:p>
      <w:pPr>
        <w:pStyle w:val="2"/>
        <w:jc w:val="center"/>
        <w:outlineLvl w:val="1"/>
        <w:rPr>
          <w:rFonts w:hint="eastAsia" w:ascii="仿宋" w:hAnsi="仿宋" w:eastAsia="仿宋" w:cs="仿宋"/>
          <w:b/>
          <w:color w:val="000000"/>
          <w:kern w:val="0"/>
          <w:sz w:val="32"/>
          <w:szCs w:val="32"/>
        </w:rPr>
      </w:pPr>
      <w:bookmarkStart w:id="4" w:name="_Toc5745"/>
      <w:r>
        <w:rPr>
          <w:rFonts w:hint="eastAsia" w:ascii="仿宋" w:hAnsi="仿宋" w:eastAsia="仿宋" w:cs="仿宋"/>
          <w:b/>
          <w:color w:val="000000"/>
          <w:kern w:val="0"/>
          <w:sz w:val="32"/>
          <w:szCs w:val="32"/>
        </w:rPr>
        <w:t>实施及服务方案</w:t>
      </w:r>
      <w:bookmarkEnd w:id="4"/>
    </w:p>
    <w:p>
      <w:pPr>
        <w:pStyle w:val="2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（详细阐述，包含但不限于计划、方案、服务承诺等）</w:t>
      </w:r>
    </w:p>
    <w:p>
      <w:pPr>
        <w:spacing w:line="400" w:lineRule="atLeast"/>
        <w:jc w:val="left"/>
        <w:rPr>
          <w:rFonts w:hint="eastAsia" w:ascii="仿宋" w:hAnsi="仿宋" w:eastAsia="仿宋" w:cs="仿宋"/>
          <w:sz w:val="24"/>
        </w:rPr>
      </w:pPr>
    </w:p>
    <w:p>
      <w:pPr>
        <w:rPr>
          <w:rFonts w:hint="default" w:hAnsi="宋体" w:cs="宋体"/>
          <w:lang w:val="en-US" w:eastAsia="zh-CN"/>
        </w:rPr>
      </w:pPr>
    </w:p>
    <w:p>
      <w:pPr>
        <w:rPr>
          <w:rFonts w:hint="default" w:hAnsi="宋体" w:cs="宋体"/>
          <w:lang w:val="en-US" w:eastAsia="zh-CN"/>
        </w:rPr>
      </w:pPr>
    </w:p>
    <w:p>
      <w:pPr>
        <w:rPr>
          <w:rFonts w:hint="default" w:hAnsi="宋体" w:cs="宋体"/>
          <w:lang w:val="en-US" w:eastAsia="zh-CN"/>
        </w:rPr>
      </w:pPr>
    </w:p>
    <w:sectPr>
      <w:footerReference r:id="rId4" w:type="default"/>
      <w:pgSz w:w="11906" w:h="16838"/>
      <w:pgMar w:top="1440" w:right="1803" w:bottom="1440" w:left="1803" w:header="851" w:footer="992" w:gutter="0"/>
      <w:cols w:space="720" w:num="1"/>
      <w:docGrid w:type="lines" w:linePitch="32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tabs>
        <w:tab w:val="clear" w:pos="4153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tabs>
        <w:tab w:val="clear" w:pos="4153"/>
      </w:tabs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C84B029"/>
    <w:multiLevelType w:val="singleLevel"/>
    <w:tmpl w:val="FC84B02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NhNjEwYjExYmFmYWNmZmQ0YzNmZWMzMDA0Mjc0ZjIifQ=="/>
  </w:docVars>
  <w:rsids>
    <w:rsidRoot w:val="5E6D6E8D"/>
    <w:rsid w:val="01351530"/>
    <w:rsid w:val="03AA4CAB"/>
    <w:rsid w:val="04021749"/>
    <w:rsid w:val="0435334B"/>
    <w:rsid w:val="04561A95"/>
    <w:rsid w:val="04A83C49"/>
    <w:rsid w:val="050339CA"/>
    <w:rsid w:val="0582670A"/>
    <w:rsid w:val="06F62224"/>
    <w:rsid w:val="088F37C7"/>
    <w:rsid w:val="0B457179"/>
    <w:rsid w:val="0C842CB4"/>
    <w:rsid w:val="0D523FC7"/>
    <w:rsid w:val="115B7EC7"/>
    <w:rsid w:val="12EE4F46"/>
    <w:rsid w:val="130D6BE9"/>
    <w:rsid w:val="135F3508"/>
    <w:rsid w:val="13E34020"/>
    <w:rsid w:val="141F1EA3"/>
    <w:rsid w:val="1438521D"/>
    <w:rsid w:val="158467CE"/>
    <w:rsid w:val="15C84C56"/>
    <w:rsid w:val="164C504F"/>
    <w:rsid w:val="1666200B"/>
    <w:rsid w:val="17F43647"/>
    <w:rsid w:val="18AC1ABC"/>
    <w:rsid w:val="19875E05"/>
    <w:rsid w:val="1B1769AA"/>
    <w:rsid w:val="1BD05BB2"/>
    <w:rsid w:val="1D3631EC"/>
    <w:rsid w:val="20833818"/>
    <w:rsid w:val="218E2416"/>
    <w:rsid w:val="24427C22"/>
    <w:rsid w:val="26E517A8"/>
    <w:rsid w:val="27525524"/>
    <w:rsid w:val="285B7C77"/>
    <w:rsid w:val="28901692"/>
    <w:rsid w:val="29591B52"/>
    <w:rsid w:val="2BE83051"/>
    <w:rsid w:val="2C7B3874"/>
    <w:rsid w:val="2F1B0E49"/>
    <w:rsid w:val="314A1CA8"/>
    <w:rsid w:val="32966548"/>
    <w:rsid w:val="334F40FB"/>
    <w:rsid w:val="33904032"/>
    <w:rsid w:val="359D7B91"/>
    <w:rsid w:val="36CE700E"/>
    <w:rsid w:val="37813E56"/>
    <w:rsid w:val="37B15FE8"/>
    <w:rsid w:val="38E928FC"/>
    <w:rsid w:val="396E439F"/>
    <w:rsid w:val="3AB11182"/>
    <w:rsid w:val="3C634773"/>
    <w:rsid w:val="3CE8758D"/>
    <w:rsid w:val="3D3A2513"/>
    <w:rsid w:val="3DFF671E"/>
    <w:rsid w:val="3E124874"/>
    <w:rsid w:val="3F87320B"/>
    <w:rsid w:val="40241584"/>
    <w:rsid w:val="4043667C"/>
    <w:rsid w:val="41FC34FA"/>
    <w:rsid w:val="43113563"/>
    <w:rsid w:val="44006B48"/>
    <w:rsid w:val="440504D2"/>
    <w:rsid w:val="44237D95"/>
    <w:rsid w:val="467D4684"/>
    <w:rsid w:val="48964CB4"/>
    <w:rsid w:val="48D83371"/>
    <w:rsid w:val="48F84300"/>
    <w:rsid w:val="4B6603A8"/>
    <w:rsid w:val="4B893364"/>
    <w:rsid w:val="4CC81A16"/>
    <w:rsid w:val="4CDE032E"/>
    <w:rsid w:val="4EEC684A"/>
    <w:rsid w:val="4F1B07A8"/>
    <w:rsid w:val="4F2426FB"/>
    <w:rsid w:val="4FB67295"/>
    <w:rsid w:val="50BA7B57"/>
    <w:rsid w:val="51DB6702"/>
    <w:rsid w:val="51E660CD"/>
    <w:rsid w:val="51FF0643"/>
    <w:rsid w:val="53715789"/>
    <w:rsid w:val="5562639A"/>
    <w:rsid w:val="57A707DA"/>
    <w:rsid w:val="57D83E10"/>
    <w:rsid w:val="57F93DB8"/>
    <w:rsid w:val="5886561A"/>
    <w:rsid w:val="5A0673EC"/>
    <w:rsid w:val="5A131A8C"/>
    <w:rsid w:val="5C6E073F"/>
    <w:rsid w:val="5D5201C0"/>
    <w:rsid w:val="5E0764DB"/>
    <w:rsid w:val="5E6D6E8D"/>
    <w:rsid w:val="5F2142EE"/>
    <w:rsid w:val="613F6CAD"/>
    <w:rsid w:val="618B6943"/>
    <w:rsid w:val="618E0B06"/>
    <w:rsid w:val="628B109D"/>
    <w:rsid w:val="62DE2657"/>
    <w:rsid w:val="63C137D8"/>
    <w:rsid w:val="63DF47D9"/>
    <w:rsid w:val="667271FE"/>
    <w:rsid w:val="67566AA0"/>
    <w:rsid w:val="67780823"/>
    <w:rsid w:val="68D97066"/>
    <w:rsid w:val="6B3727A3"/>
    <w:rsid w:val="6B5B2936"/>
    <w:rsid w:val="6C8163CC"/>
    <w:rsid w:val="6CC72155"/>
    <w:rsid w:val="6D072477"/>
    <w:rsid w:val="6D5629C7"/>
    <w:rsid w:val="6D75121F"/>
    <w:rsid w:val="70B623BC"/>
    <w:rsid w:val="71AF5789"/>
    <w:rsid w:val="72A92734"/>
    <w:rsid w:val="72C309D4"/>
    <w:rsid w:val="73060765"/>
    <w:rsid w:val="73653989"/>
    <w:rsid w:val="738B271B"/>
    <w:rsid w:val="757F5556"/>
    <w:rsid w:val="75F23E97"/>
    <w:rsid w:val="78D578C6"/>
    <w:rsid w:val="79BC2666"/>
    <w:rsid w:val="7A6C06BC"/>
    <w:rsid w:val="7ADB592F"/>
    <w:rsid w:val="7DC9372F"/>
    <w:rsid w:val="7DD14D9C"/>
    <w:rsid w:val="7EC30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4">
    <w:name w:val="heading 2"/>
    <w:basedOn w:val="1"/>
    <w:next w:val="1"/>
    <w:autoRedefine/>
    <w:qFormat/>
    <w:uiPriority w:val="0"/>
    <w:pPr>
      <w:keepNext/>
      <w:keepLines/>
      <w:spacing w:before="120" w:after="120" w:line="240" w:lineRule="auto"/>
      <w:jc w:val="center"/>
      <w:outlineLvl w:val="1"/>
    </w:pPr>
    <w:rPr>
      <w:rFonts w:hAnsi="Arial"/>
      <w:b/>
      <w:bCs/>
      <w:sz w:val="32"/>
      <w:szCs w:val="32"/>
    </w:rPr>
  </w:style>
  <w:style w:type="paragraph" w:styleId="5">
    <w:name w:val="heading 3"/>
    <w:basedOn w:val="1"/>
    <w:next w:val="1"/>
    <w:autoRedefine/>
    <w:qFormat/>
    <w:uiPriority w:val="0"/>
    <w:pPr>
      <w:keepNext/>
      <w:keepLines/>
      <w:spacing w:before="120" w:after="120" w:line="240" w:lineRule="auto"/>
      <w:ind w:left="200" w:leftChars="200"/>
      <w:outlineLvl w:val="2"/>
    </w:pPr>
    <w:rPr>
      <w:b/>
      <w:bCs/>
      <w:szCs w:val="32"/>
    </w:rPr>
  </w:style>
  <w:style w:type="paragraph" w:styleId="6">
    <w:name w:val="heading 4"/>
    <w:basedOn w:val="1"/>
    <w:next w:val="1"/>
    <w:autoRedefine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14">
    <w:name w:val="Default Paragraph Font"/>
    <w:autoRedefine/>
    <w:semiHidden/>
    <w:qFormat/>
    <w:uiPriority w:val="0"/>
  </w:style>
  <w:style w:type="table" w:default="1" w:styleId="1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autoRedefine/>
    <w:qFormat/>
    <w:uiPriority w:val="99"/>
    <w:pPr>
      <w:spacing w:after="120"/>
    </w:pPr>
  </w:style>
  <w:style w:type="paragraph" w:styleId="7">
    <w:name w:val="Normal Indent"/>
    <w:basedOn w:val="1"/>
    <w:next w:val="8"/>
    <w:autoRedefine/>
    <w:qFormat/>
    <w:uiPriority w:val="99"/>
    <w:pPr>
      <w:ind w:firstLine="200" w:firstLineChars="200"/>
    </w:pPr>
    <w:rPr>
      <w:lang w:val="zh-CN"/>
    </w:rPr>
  </w:style>
  <w:style w:type="paragraph" w:styleId="8">
    <w:name w:val="Body Text Indent"/>
    <w:basedOn w:val="1"/>
    <w:next w:val="7"/>
    <w:autoRedefine/>
    <w:qFormat/>
    <w:uiPriority w:val="0"/>
    <w:pPr>
      <w:spacing w:after="120"/>
      <w:ind w:left="420" w:leftChars="200"/>
    </w:pPr>
    <w:rPr>
      <w:rFonts w:ascii="Calibri" w:hAnsi="Calibri" w:eastAsia="宋体" w:cs="Times New Roman"/>
      <w:lang w:val="zh-CN"/>
    </w:rPr>
  </w:style>
  <w:style w:type="paragraph" w:styleId="9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0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1">
    <w:name w:val="Body Text First Indent"/>
    <w:basedOn w:val="2"/>
    <w:autoRedefine/>
    <w:qFormat/>
    <w:uiPriority w:val="99"/>
    <w:pPr>
      <w:tabs>
        <w:tab w:val="left" w:pos="780"/>
      </w:tabs>
      <w:spacing w:after="120"/>
      <w:ind w:firstLine="420" w:firstLineChars="100"/>
    </w:pPr>
  </w:style>
  <w:style w:type="table" w:styleId="13">
    <w:name w:val="Table Grid"/>
    <w:basedOn w:val="1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5">
    <w:name w:val="_正文段落"/>
    <w:basedOn w:val="1"/>
    <w:autoRedefine/>
    <w:qFormat/>
    <w:uiPriority w:val="0"/>
    <w:pPr>
      <w:spacing w:line="360" w:lineRule="auto"/>
    </w:pPr>
    <w:rPr>
      <w:rFonts w:eastAsia="仿宋_GB2312"/>
      <w:sz w:val="28"/>
    </w:rPr>
  </w:style>
  <w:style w:type="character" w:customStyle="1" w:styleId="16">
    <w:name w:val="font51"/>
    <w:basedOn w:val="14"/>
    <w:autoRedefine/>
    <w:qFormat/>
    <w:uiPriority w:val="0"/>
    <w:rPr>
      <w:rFonts w:hint="eastAsia" w:ascii="仿宋" w:hAnsi="仿宋" w:eastAsia="仿宋" w:cs="仿宋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2023-04-08T08:25:00Z</dcterms:created>
  <dc:creator>古月</dc:creator>
  <cp:lastModifiedBy>李源</cp:lastModifiedBy>
  <cp:lastPrinted>2024-04-28T01:06:00Z</cp:lastPrinted>
  <dcterms:modified xsi:type="dcterms:W3CDTF">2024-05-30T09:06:30Z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F0C60384C33F468EAB8CAFD4ABE25545_13</vt:lpwstr>
  </property>
</Properties>
</file>