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BA" w:rsidRDefault="00CD6ABA" w:rsidP="00CD6ABA">
      <w:pPr>
        <w:pStyle w:val="a5"/>
        <w:rPr>
          <w:b/>
        </w:rPr>
      </w:pPr>
      <w:r>
        <w:rPr>
          <w:rFonts w:hint="eastAsia"/>
          <w:b/>
        </w:rPr>
        <w:t>附件</w:t>
      </w:r>
    </w:p>
    <w:p w:rsidR="00CD6ABA" w:rsidRDefault="00CD6ABA" w:rsidP="00CD6ABA">
      <w:pPr>
        <w:pStyle w:val="a5"/>
        <w:rPr>
          <w:b/>
        </w:rPr>
      </w:pPr>
    </w:p>
    <w:p w:rsidR="00CD6ABA" w:rsidRDefault="00CD6ABA" w:rsidP="00CD6ABA">
      <w:pPr>
        <w:adjustRightInd w:val="0"/>
        <w:snapToGrid w:val="0"/>
        <w:spacing w:line="360" w:lineRule="auto"/>
        <w:jc w:val="center"/>
        <w:outlineLvl w:val="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六、供应商报名表</w:t>
      </w:r>
    </w:p>
    <w:tbl>
      <w:tblPr>
        <w:tblW w:w="10680" w:type="dxa"/>
        <w:jc w:val="center"/>
        <w:tblLayout w:type="fixed"/>
        <w:tblLook w:val="04A0"/>
      </w:tblPr>
      <w:tblGrid>
        <w:gridCol w:w="2035"/>
        <w:gridCol w:w="3383"/>
        <w:gridCol w:w="2510"/>
        <w:gridCol w:w="2752"/>
      </w:tblGrid>
      <w:tr w:rsidR="00CD6ABA" w:rsidTr="00CD6ABA">
        <w:trPr>
          <w:trHeight w:val="23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b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10"/>
                <w:sz w:val="24"/>
              </w:rPr>
              <w:t>采购项目名称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CD6ABA" w:rsidTr="00CD6ABA">
        <w:trPr>
          <w:trHeight w:val="23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b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10"/>
                <w:sz w:val="24"/>
              </w:rPr>
              <w:t>采购类型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10"/>
                <w:sz w:val="24"/>
              </w:rPr>
              <w:t>磋商</w:t>
            </w:r>
          </w:p>
        </w:tc>
      </w:tr>
      <w:tr w:rsidR="00CD6ABA" w:rsidTr="00CD6ABA">
        <w:trPr>
          <w:trHeight w:val="23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b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10"/>
                <w:sz w:val="24"/>
              </w:rPr>
              <w:t>采购人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内江市第二人民医院</w:t>
            </w:r>
          </w:p>
        </w:tc>
      </w:tr>
      <w:tr w:rsidR="00CD6ABA" w:rsidTr="00CD6ABA">
        <w:trPr>
          <w:trHeight w:val="23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b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10"/>
                <w:sz w:val="24"/>
              </w:rPr>
              <w:t>供应商报名起止时间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2022年月日至2022年  月日（每日上午8:30分至12：00分，下午14：30分至17：00分）</w:t>
            </w:r>
          </w:p>
        </w:tc>
      </w:tr>
      <w:tr w:rsidR="00CD6ABA" w:rsidTr="00CD6ABA">
        <w:trPr>
          <w:trHeight w:val="23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b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10"/>
                <w:sz w:val="24"/>
              </w:rPr>
              <w:t>保证金截止时间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/</w:t>
            </w:r>
          </w:p>
        </w:tc>
      </w:tr>
      <w:tr w:rsidR="00CD6ABA" w:rsidTr="00CD6ABA">
        <w:trPr>
          <w:trHeight w:val="23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b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10"/>
                <w:sz w:val="24"/>
              </w:rPr>
              <w:t>磋商响应文件递交截止时间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2022年月日 （北京时间）</w:t>
            </w:r>
          </w:p>
        </w:tc>
      </w:tr>
      <w:tr w:rsidR="00CD6ABA" w:rsidTr="00CD6ABA">
        <w:trPr>
          <w:trHeight w:val="23"/>
          <w:jc w:val="center"/>
        </w:trPr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已仔细阅读“（项目名称）”采购公告并认真核对相关资料,已确认相关资料完全领取完毕，无遗漏。</w:t>
            </w:r>
          </w:p>
        </w:tc>
      </w:tr>
      <w:tr w:rsidR="00CD6ABA" w:rsidTr="00CD6ABA">
        <w:trPr>
          <w:trHeight w:val="23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b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10"/>
                <w:sz w:val="24"/>
              </w:rPr>
              <w:t>供应商法定名称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ind w:firstLine="28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</w:tc>
      </w:tr>
      <w:tr w:rsidR="00CD6ABA" w:rsidTr="00CD6ABA">
        <w:trPr>
          <w:trHeight w:val="23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b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10"/>
                <w:sz w:val="24"/>
              </w:rPr>
              <w:t>经办人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CD6ABA" w:rsidTr="00CD6ABA">
        <w:trPr>
          <w:trHeight w:val="23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b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10"/>
                <w:sz w:val="24"/>
              </w:rPr>
              <w:t>经办人身份证号码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CD6ABA" w:rsidTr="00CD6ABA">
        <w:trPr>
          <w:trHeight w:val="23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b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10"/>
                <w:sz w:val="24"/>
              </w:rPr>
              <w:t>联系电话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移动电话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座机电话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邮箱号码</w:t>
            </w:r>
          </w:p>
        </w:tc>
      </w:tr>
      <w:tr w:rsidR="00CD6ABA" w:rsidTr="00CD6ABA">
        <w:trPr>
          <w:trHeight w:val="23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b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10"/>
                <w:sz w:val="24"/>
              </w:rPr>
              <w:t>供应商报</w:t>
            </w:r>
            <w:proofErr w:type="gramStart"/>
            <w:r>
              <w:rPr>
                <w:rFonts w:ascii="仿宋" w:eastAsia="仿宋" w:hAnsi="仿宋" w:cs="仿宋" w:hint="eastAsia"/>
                <w:b/>
                <w:spacing w:val="-10"/>
                <w:sz w:val="24"/>
              </w:rPr>
              <w:t>名时间</w:t>
            </w:r>
            <w:proofErr w:type="gramEnd"/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ind w:firstLine="1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   时   分</w:t>
            </w:r>
          </w:p>
        </w:tc>
      </w:tr>
      <w:tr w:rsidR="00CD6ABA" w:rsidTr="00CD6ABA">
        <w:trPr>
          <w:trHeight w:val="23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b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10"/>
                <w:sz w:val="24"/>
              </w:rPr>
              <w:t>备注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ABA" w:rsidRDefault="00CD6AB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应商在报名时登记的电话和传真必须真实有效，且从报名时间起至投标响应文件有效期止（工作日每天8:30时至17:00时）保持畅通。失去电话联络或无法送达书面传真，所造成的一切后果由供应商自行承担。本次投标，提供的响应文件电子文本仅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供供应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商参考，响应文件内容以纸质文件为准，如供应商全部按电子文本编制投标响应文件，所造成的一切后果由供应商自行承担。</w:t>
            </w:r>
          </w:p>
        </w:tc>
      </w:tr>
    </w:tbl>
    <w:p w:rsidR="00CD6ABA" w:rsidRDefault="00CD6ABA" w:rsidP="00CD6ABA">
      <w:pPr>
        <w:spacing w:line="360" w:lineRule="auto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                           经办人签字：</w:t>
      </w:r>
    </w:p>
    <w:p w:rsidR="00CD6ABA" w:rsidRDefault="00CD6ABA" w:rsidP="00CD6ABA">
      <w:pPr>
        <w:rPr>
          <w:rFonts w:hint="eastAsia"/>
        </w:rPr>
      </w:pPr>
    </w:p>
    <w:p w:rsidR="00097095" w:rsidRDefault="000542A9"/>
    <w:sectPr w:rsidR="00097095" w:rsidSect="00946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2A9" w:rsidRDefault="000542A9" w:rsidP="00CD6ABA">
      <w:r>
        <w:separator/>
      </w:r>
    </w:p>
  </w:endnote>
  <w:endnote w:type="continuationSeparator" w:id="0">
    <w:p w:rsidR="000542A9" w:rsidRDefault="000542A9" w:rsidP="00CD6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2A9" w:rsidRDefault="000542A9" w:rsidP="00CD6ABA">
      <w:r>
        <w:separator/>
      </w:r>
    </w:p>
  </w:footnote>
  <w:footnote w:type="continuationSeparator" w:id="0">
    <w:p w:rsidR="000542A9" w:rsidRDefault="000542A9" w:rsidP="00CD6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ABA"/>
    <w:rsid w:val="000542A9"/>
    <w:rsid w:val="006A1D6C"/>
    <w:rsid w:val="008D4012"/>
    <w:rsid w:val="00946056"/>
    <w:rsid w:val="00CD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A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A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ABA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CD6ABA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CD6AB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3</cp:revision>
  <dcterms:created xsi:type="dcterms:W3CDTF">2022-06-24T08:42:00Z</dcterms:created>
  <dcterms:modified xsi:type="dcterms:W3CDTF">2022-06-24T08:42:00Z</dcterms:modified>
</cp:coreProperties>
</file>