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内江市第二人民医院医疗设备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招标采购公告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我院拟采购以下项目，相关要求和说明具体如下。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一、采购项目及预算</w:t>
      </w:r>
    </w:p>
    <w:p>
      <w:pPr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</w:rPr>
        <w:t>1.采购项目：微生物自动鉴定仪（1台）</w:t>
      </w:r>
      <w:r>
        <w:rPr>
          <w:rFonts w:hint="eastAsia" w:asciiTheme="minorEastAsia" w:hAnsiTheme="minorEastAsia" w:eastAsiaTheme="minorEastAsia"/>
          <w:lang w:eastAsia="zh-CN"/>
        </w:rPr>
        <w:t>第二次招标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2.预算：9.8万元</w:t>
      </w:r>
      <w:r>
        <w:rPr>
          <w:rFonts w:asciiTheme="minorEastAsia" w:hAnsiTheme="minorEastAsia" w:eastAsiaTheme="minorEastAsia"/>
        </w:rPr>
        <w:t xml:space="preserve"> </w:t>
      </w:r>
    </w:p>
    <w:p>
      <w:pPr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</w:rPr>
        <w:t>3.项目编号：</w:t>
      </w:r>
      <w:r>
        <w:rPr>
          <w:rFonts w:hint="eastAsia" w:asciiTheme="minorEastAsia" w:hAnsiTheme="minorEastAsia" w:eastAsiaTheme="minorEastAsia"/>
          <w:color w:val="auto"/>
        </w:rPr>
        <w:t>内二设采（2020）0</w:t>
      </w:r>
      <w:r>
        <w:rPr>
          <w:rFonts w:hint="eastAsia" w:asciiTheme="minorEastAsia" w:hAnsiTheme="minorEastAsia" w:eastAsiaTheme="minorEastAsia"/>
          <w:color w:val="auto"/>
          <w:lang w:val="en-US" w:eastAsia="zh-CN"/>
        </w:rPr>
        <w:t>11-2</w:t>
      </w:r>
      <w:r>
        <w:rPr>
          <w:rFonts w:hint="eastAsia" w:asciiTheme="minorEastAsia" w:hAnsiTheme="minorEastAsia" w:eastAsiaTheme="minorEastAsia"/>
          <w:color w:val="auto"/>
        </w:rPr>
        <w:t>号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二、资质要求 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  1、经销商的营业执照、医疗器械经营许可证、税务登记证、组织机构代码证； </w:t>
      </w:r>
    </w:p>
    <w:p>
      <w:pPr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</w:rPr>
        <w:t xml:space="preserve">     2、生产企业的全套资质及对经销商的授权书和经销商的全套资质</w:t>
      </w:r>
      <w:r>
        <w:rPr>
          <w:rFonts w:hint="eastAsia" w:asciiTheme="minorEastAsia" w:hAnsiTheme="minorEastAsia" w:eastAsiaTheme="minorEastAsia"/>
          <w:lang w:eastAsia="zh-CN"/>
        </w:rPr>
        <w:t>；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  </w:t>
      </w:r>
      <w:r>
        <w:rPr>
          <w:rFonts w:hint="eastAsia" w:asciiTheme="minorEastAsia" w:hAnsiTheme="minorEastAsia" w:eastAsia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/>
        </w:rPr>
        <w:t xml:space="preserve">、经销商法人代表身份证复印件，对销售人员的合法授权书、销售人员身份证复印件； 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  </w:t>
      </w:r>
      <w:r>
        <w:rPr>
          <w:rFonts w:hint="eastAsia" w:asciiTheme="minorEastAsia" w:hAnsiTheme="minorEastAsia" w:eastAsia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hint="eastAsia" w:asciiTheme="minorEastAsia" w:hAnsiTheme="minorEastAsia" w:eastAsiaTheme="minorEastAsia"/>
          <w:lang w:eastAsia="zh-CN"/>
        </w:rPr>
        <w:t>产品注册证等</w:t>
      </w:r>
      <w:r>
        <w:rPr>
          <w:rFonts w:hint="eastAsia" w:asciiTheme="minorEastAsia" w:hAnsiTheme="minorEastAsia" w:eastAsiaTheme="minorEastAsia"/>
        </w:rPr>
        <w:t xml:space="preserve">国家规定的其它相关资质证明文件。 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  注：以上资料必须齐全，复印件须加盖报价单位公章。</w:t>
      </w:r>
    </w:p>
    <w:p>
      <w:pPr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</w:rPr>
        <w:t>三、招标方式：</w:t>
      </w:r>
      <w:r>
        <w:rPr>
          <w:rFonts w:hint="eastAsia" w:asciiTheme="minorEastAsia" w:hAnsiTheme="minorEastAsia" w:eastAsiaTheme="minorEastAsia"/>
          <w:lang w:eastAsia="zh-CN"/>
        </w:rPr>
        <w:t>竞争性磋商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四、投标报名</w:t>
      </w:r>
      <w:bookmarkStart w:id="0" w:name="_GoBack"/>
      <w:bookmarkEnd w:id="0"/>
    </w:p>
    <w:p>
      <w:pPr>
        <w:ind w:firstLine="550" w:firstLineChars="2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投标文件应装订成册，不得活页装订。信封上注明项目名称、竞标人名称、竞标人地址等。信封封口处须密封并加盖公章或法人授权代表签字。投标文件需一正一副。</w:t>
      </w:r>
    </w:p>
    <w:p>
      <w:pPr>
        <w:ind w:firstLine="550" w:firstLineChars="2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有意投标的单位需于1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/>
        </w:rPr>
        <w:t>日9:</w:t>
      </w:r>
      <w:r>
        <w:rPr>
          <w:rFonts w:hint="eastAsia" w:asciiTheme="minorEastAsia" w:hAnsiTheme="minorEastAsia" w:eastAsia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/>
        </w:rPr>
        <w:t>0前将所有资质文件交医院设备科投标报名。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五、开标时间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2020年1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/>
        </w:rPr>
        <w:t>日上午09：30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六、咨询电话：0832—2380794     刘言</w:t>
      </w:r>
    </w:p>
    <w:p>
      <w:pPr>
        <w:ind w:firstLine="435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参数要求详见附件      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</w:t>
      </w:r>
    </w:p>
    <w:p>
      <w:pPr>
        <w:ind w:firstLine="5500" w:firstLineChars="25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内江市第二人民医院设备科</w:t>
      </w:r>
    </w:p>
    <w:p>
      <w:pPr>
        <w:ind w:firstLine="5940" w:firstLineChars="2700"/>
      </w:pPr>
      <w:r>
        <w:rPr>
          <w:rFonts w:hint="eastAsia" w:asciiTheme="minorEastAsia" w:hAnsiTheme="minorEastAsia" w:eastAsiaTheme="minorEastAsia"/>
        </w:rPr>
        <w:t>2020年11月</w:t>
      </w:r>
      <w:r>
        <w:rPr>
          <w:rFonts w:hint="eastAsia" w:asciiTheme="minorEastAsia" w:hAnsiTheme="minorEastAsia" w:eastAsiaTheme="minorEastAsia"/>
          <w:lang w:val="en-US" w:eastAsia="zh-CN"/>
        </w:rPr>
        <w:t>27</w:t>
      </w:r>
      <w:r>
        <w:rPr>
          <w:rFonts w:hint="eastAsia" w:asciiTheme="minorEastAsia" w:hAnsiTheme="minorEastAsia" w:eastAsiaTheme="minorEastAsia"/>
        </w:rPr>
        <w:t xml:space="preserve">日             </w:t>
      </w:r>
      <w:r>
        <w:rPr>
          <w:rFonts w:hint="eastAsia"/>
        </w:rPr>
        <w:t xml:space="preserve">       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6E3B"/>
    <w:rsid w:val="00031AA0"/>
    <w:rsid w:val="00045DF6"/>
    <w:rsid w:val="00080126"/>
    <w:rsid w:val="00083DB1"/>
    <w:rsid w:val="00087DAC"/>
    <w:rsid w:val="0009760D"/>
    <w:rsid w:val="000F54A6"/>
    <w:rsid w:val="000F747A"/>
    <w:rsid w:val="00174A7E"/>
    <w:rsid w:val="00194BE7"/>
    <w:rsid w:val="001957B6"/>
    <w:rsid w:val="001A378F"/>
    <w:rsid w:val="002065F5"/>
    <w:rsid w:val="002220FE"/>
    <w:rsid w:val="00230754"/>
    <w:rsid w:val="00231928"/>
    <w:rsid w:val="00273509"/>
    <w:rsid w:val="00297B65"/>
    <w:rsid w:val="002B24A2"/>
    <w:rsid w:val="002D2CB9"/>
    <w:rsid w:val="002E4583"/>
    <w:rsid w:val="00323B43"/>
    <w:rsid w:val="00341CA4"/>
    <w:rsid w:val="0034608A"/>
    <w:rsid w:val="00356B7C"/>
    <w:rsid w:val="00382DDD"/>
    <w:rsid w:val="003A7C6A"/>
    <w:rsid w:val="003D1436"/>
    <w:rsid w:val="003D37D8"/>
    <w:rsid w:val="003E7F2F"/>
    <w:rsid w:val="003F2C3A"/>
    <w:rsid w:val="003F56E4"/>
    <w:rsid w:val="004105C7"/>
    <w:rsid w:val="00415E62"/>
    <w:rsid w:val="00417C1E"/>
    <w:rsid w:val="00426133"/>
    <w:rsid w:val="0043249B"/>
    <w:rsid w:val="004358AB"/>
    <w:rsid w:val="00461BC9"/>
    <w:rsid w:val="00466473"/>
    <w:rsid w:val="00490B04"/>
    <w:rsid w:val="004A4B29"/>
    <w:rsid w:val="004B070F"/>
    <w:rsid w:val="004E19FE"/>
    <w:rsid w:val="004E32DD"/>
    <w:rsid w:val="004F3559"/>
    <w:rsid w:val="00562D61"/>
    <w:rsid w:val="00574A61"/>
    <w:rsid w:val="0058163D"/>
    <w:rsid w:val="00581A1A"/>
    <w:rsid w:val="005B3B16"/>
    <w:rsid w:val="005E38D1"/>
    <w:rsid w:val="0060249C"/>
    <w:rsid w:val="00615631"/>
    <w:rsid w:val="00660936"/>
    <w:rsid w:val="006914E1"/>
    <w:rsid w:val="006A3266"/>
    <w:rsid w:val="006C3F0E"/>
    <w:rsid w:val="006C5380"/>
    <w:rsid w:val="006E4E5D"/>
    <w:rsid w:val="007155FC"/>
    <w:rsid w:val="00740097"/>
    <w:rsid w:val="0075101F"/>
    <w:rsid w:val="007B3CBF"/>
    <w:rsid w:val="007D5003"/>
    <w:rsid w:val="007E429A"/>
    <w:rsid w:val="008114C9"/>
    <w:rsid w:val="008602DC"/>
    <w:rsid w:val="00871007"/>
    <w:rsid w:val="008A5109"/>
    <w:rsid w:val="008B7726"/>
    <w:rsid w:val="009322F1"/>
    <w:rsid w:val="00940EBB"/>
    <w:rsid w:val="00956A3D"/>
    <w:rsid w:val="009736EA"/>
    <w:rsid w:val="00980503"/>
    <w:rsid w:val="009809AB"/>
    <w:rsid w:val="00985872"/>
    <w:rsid w:val="00986D30"/>
    <w:rsid w:val="00996E2F"/>
    <w:rsid w:val="009B0C70"/>
    <w:rsid w:val="009C5AF9"/>
    <w:rsid w:val="009E3B5B"/>
    <w:rsid w:val="00A004FF"/>
    <w:rsid w:val="00A03127"/>
    <w:rsid w:val="00A23051"/>
    <w:rsid w:val="00A3715C"/>
    <w:rsid w:val="00A80EC1"/>
    <w:rsid w:val="00A962A3"/>
    <w:rsid w:val="00AD4447"/>
    <w:rsid w:val="00AD501E"/>
    <w:rsid w:val="00AF0D9B"/>
    <w:rsid w:val="00AF2BAE"/>
    <w:rsid w:val="00B05EB1"/>
    <w:rsid w:val="00C05B10"/>
    <w:rsid w:val="00C1441B"/>
    <w:rsid w:val="00C330B1"/>
    <w:rsid w:val="00C41629"/>
    <w:rsid w:val="00C43DEE"/>
    <w:rsid w:val="00C62FB2"/>
    <w:rsid w:val="00CC6084"/>
    <w:rsid w:val="00CD5E42"/>
    <w:rsid w:val="00D31D50"/>
    <w:rsid w:val="00D42B98"/>
    <w:rsid w:val="00D57BAB"/>
    <w:rsid w:val="00D67A67"/>
    <w:rsid w:val="00D9787B"/>
    <w:rsid w:val="00DB00F6"/>
    <w:rsid w:val="00DC6463"/>
    <w:rsid w:val="00DE13B4"/>
    <w:rsid w:val="00DE5B5C"/>
    <w:rsid w:val="00DF00F2"/>
    <w:rsid w:val="00E11E19"/>
    <w:rsid w:val="00E466CF"/>
    <w:rsid w:val="00E54110"/>
    <w:rsid w:val="00E856D9"/>
    <w:rsid w:val="00E97C35"/>
    <w:rsid w:val="00EC313A"/>
    <w:rsid w:val="00F35B95"/>
    <w:rsid w:val="00F40F9F"/>
    <w:rsid w:val="00F72244"/>
    <w:rsid w:val="00F77BBF"/>
    <w:rsid w:val="154023CB"/>
    <w:rsid w:val="1AB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487</Characters>
  <Lines>4</Lines>
  <Paragraphs>1</Paragraphs>
  <TotalTime>190</TotalTime>
  <ScaleCrop>false</ScaleCrop>
  <LinksUpToDate>false</LinksUpToDate>
  <CharactersWithSpaces>571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2018-10-23T07:10:00Z</dcterms:created>
  <dc:creator>Administrator</dc:creator>
  <cp:lastModifiedBy>言～</cp:lastModifiedBy>
  <dcterms:modified xsi:type="dcterms:W3CDTF">2020-11-27T05:16:10Z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