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810" w:rsidRDefault="00F03810" w:rsidP="00C81006">
      <w:pPr>
        <w:widowControl/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bCs/>
          <w:w w:val="90"/>
          <w:sz w:val="44"/>
          <w:szCs w:val="44"/>
        </w:rPr>
      </w:pPr>
      <w:r w:rsidRPr="00C81006">
        <w:rPr>
          <w:rFonts w:ascii="方正小标宋简体" w:eastAsia="方正小标宋简体" w:hAnsi="方正小标宋简体" w:cs="方正小标宋简体" w:hint="eastAsia"/>
          <w:bCs/>
          <w:w w:val="90"/>
          <w:sz w:val="44"/>
          <w:szCs w:val="44"/>
        </w:rPr>
        <w:t>内江市第二人民医院</w:t>
      </w:r>
    </w:p>
    <w:p w:rsidR="005C64BF" w:rsidRDefault="00C81006" w:rsidP="00C81006">
      <w:pPr>
        <w:widowControl/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bCs/>
          <w:w w:val="90"/>
          <w:sz w:val="44"/>
          <w:szCs w:val="44"/>
        </w:rPr>
      </w:pPr>
      <w:r w:rsidRPr="00C81006">
        <w:rPr>
          <w:rFonts w:ascii="方正小标宋简体" w:eastAsia="方正小标宋简体" w:hAnsi="方正小标宋简体" w:cs="方正小标宋简体" w:hint="eastAsia"/>
          <w:bCs/>
          <w:w w:val="90"/>
          <w:sz w:val="44"/>
          <w:szCs w:val="44"/>
        </w:rPr>
        <w:t>关于</w:t>
      </w:r>
      <w:r w:rsidR="00F03810">
        <w:rPr>
          <w:rFonts w:ascii="方正小标宋简体" w:eastAsia="方正小标宋简体" w:hAnsi="方正小标宋简体" w:cs="方正小标宋简体" w:hint="eastAsia"/>
          <w:bCs/>
          <w:w w:val="90"/>
          <w:sz w:val="44"/>
          <w:szCs w:val="44"/>
        </w:rPr>
        <w:t>开展建院</w:t>
      </w:r>
      <w:r w:rsidR="00F03810">
        <w:rPr>
          <w:rFonts w:ascii="方正小标宋简体" w:eastAsia="方正小标宋简体" w:hAnsi="方正小标宋简体" w:cs="方正小标宋简体" w:hint="eastAsia"/>
          <w:bCs/>
          <w:w w:val="90"/>
          <w:sz w:val="44"/>
          <w:szCs w:val="44"/>
        </w:rPr>
        <w:t>70</w:t>
      </w:r>
      <w:r w:rsidR="00F03810">
        <w:rPr>
          <w:rFonts w:ascii="方正小标宋简体" w:eastAsia="方正小标宋简体" w:hAnsi="方正小标宋简体" w:cs="方正小标宋简体" w:hint="eastAsia"/>
          <w:bCs/>
          <w:w w:val="90"/>
          <w:sz w:val="44"/>
          <w:szCs w:val="44"/>
        </w:rPr>
        <w:t>周年系列活动</w:t>
      </w:r>
      <w:r w:rsidR="00F03810">
        <w:rPr>
          <w:rFonts w:ascii="方正小标宋简体" w:eastAsia="方正小标宋简体" w:hAnsi="方正小标宋简体" w:cs="方正小标宋简体" w:hint="eastAsia"/>
          <w:bCs/>
          <w:w w:val="90"/>
          <w:sz w:val="44"/>
          <w:szCs w:val="44"/>
        </w:rPr>
        <w:t>项目</w:t>
      </w:r>
      <w:r w:rsidR="00F03810">
        <w:rPr>
          <w:rFonts w:ascii="方正小标宋简体" w:eastAsia="方正小标宋简体" w:hAnsi="方正小标宋简体" w:cs="方正小标宋简体" w:hint="eastAsia"/>
          <w:bCs/>
          <w:w w:val="90"/>
          <w:sz w:val="44"/>
          <w:szCs w:val="44"/>
        </w:rPr>
        <w:t>竞争性磋商结果公告</w:t>
      </w:r>
    </w:p>
    <w:p w:rsidR="00C81006" w:rsidRPr="00C81006" w:rsidRDefault="00C81006" w:rsidP="00C81006">
      <w:pPr>
        <w:widowControl/>
        <w:spacing w:line="600" w:lineRule="exact"/>
        <w:jc w:val="center"/>
        <w:rPr>
          <w:rFonts w:ascii="方正小标宋简体" w:eastAsia="方正小标宋简体" w:hAnsi="方正小标宋简体" w:cs="方正小标宋简体"/>
          <w:bCs/>
          <w:w w:val="90"/>
          <w:sz w:val="32"/>
          <w:szCs w:val="32"/>
        </w:rPr>
      </w:pPr>
    </w:p>
    <w:p w:rsidR="005C64BF" w:rsidRPr="0075630C" w:rsidRDefault="00F03810" w:rsidP="0075630C">
      <w:pPr>
        <w:pStyle w:val="a3"/>
        <w:widowControl/>
        <w:spacing w:line="480" w:lineRule="exact"/>
        <w:rPr>
          <w:rFonts w:ascii="仿宋" w:eastAsia="仿宋" w:hAnsi="仿宋" w:cs="微软雅黑"/>
          <w:color w:val="000000"/>
          <w:sz w:val="32"/>
          <w:szCs w:val="32"/>
        </w:rPr>
      </w:pPr>
      <w:r w:rsidRPr="0075630C">
        <w:rPr>
          <w:rFonts w:ascii="仿宋" w:eastAsia="仿宋" w:hAnsi="仿宋" w:cs="微软雅黑" w:hint="eastAsia"/>
          <w:b/>
          <w:color w:val="000000"/>
          <w:sz w:val="32"/>
          <w:szCs w:val="32"/>
        </w:rPr>
        <w:t>项目名称：</w:t>
      </w:r>
      <w:r w:rsidRPr="0075630C">
        <w:rPr>
          <w:rFonts w:ascii="仿宋" w:eastAsia="仿宋" w:hAnsi="仿宋" w:cs="微软雅黑" w:hint="eastAsia"/>
          <w:color w:val="000000"/>
          <w:sz w:val="32"/>
          <w:szCs w:val="32"/>
        </w:rPr>
        <w:t>内</w:t>
      </w:r>
      <w:r w:rsidRPr="0075630C">
        <w:rPr>
          <w:rFonts w:ascii="仿宋" w:eastAsia="仿宋" w:hAnsi="仿宋" w:cs="微软雅黑" w:hint="eastAsia"/>
          <w:color w:val="000000"/>
          <w:sz w:val="32"/>
          <w:szCs w:val="32"/>
        </w:rPr>
        <w:t>江市第二人民医院</w:t>
      </w:r>
      <w:r w:rsidR="00C81006" w:rsidRPr="0075630C">
        <w:rPr>
          <w:rFonts w:ascii="仿宋" w:eastAsia="仿宋" w:hAnsi="仿宋" w:cs="微软雅黑" w:hint="eastAsia"/>
          <w:color w:val="000000"/>
          <w:sz w:val="32"/>
          <w:szCs w:val="32"/>
        </w:rPr>
        <w:t>关于</w:t>
      </w:r>
      <w:r w:rsidRPr="0075630C">
        <w:rPr>
          <w:rFonts w:ascii="仿宋" w:eastAsia="仿宋" w:hAnsi="仿宋" w:cs="微软雅黑" w:hint="eastAsia"/>
          <w:color w:val="000000"/>
          <w:sz w:val="32"/>
          <w:szCs w:val="32"/>
        </w:rPr>
        <w:t>开展建院</w:t>
      </w:r>
      <w:r w:rsidRPr="0075630C">
        <w:rPr>
          <w:rFonts w:ascii="仿宋" w:eastAsia="仿宋" w:hAnsi="仿宋" w:cs="微软雅黑" w:hint="eastAsia"/>
          <w:color w:val="000000"/>
          <w:sz w:val="32"/>
          <w:szCs w:val="32"/>
        </w:rPr>
        <w:t>70</w:t>
      </w:r>
      <w:r w:rsidRPr="0075630C">
        <w:rPr>
          <w:rFonts w:ascii="仿宋" w:eastAsia="仿宋" w:hAnsi="仿宋" w:cs="微软雅黑" w:hint="eastAsia"/>
          <w:color w:val="000000"/>
          <w:sz w:val="32"/>
          <w:szCs w:val="32"/>
        </w:rPr>
        <w:t>周年系列活动项目</w:t>
      </w:r>
    </w:p>
    <w:p w:rsidR="005C64BF" w:rsidRPr="0075630C" w:rsidRDefault="00F03810" w:rsidP="0075630C">
      <w:pPr>
        <w:pStyle w:val="a3"/>
        <w:widowControl/>
        <w:spacing w:line="480" w:lineRule="exact"/>
        <w:rPr>
          <w:rFonts w:ascii="仿宋" w:eastAsia="仿宋" w:hAnsi="仿宋" w:cs="等线"/>
          <w:sz w:val="32"/>
          <w:szCs w:val="32"/>
        </w:rPr>
      </w:pPr>
      <w:r w:rsidRPr="0075630C">
        <w:rPr>
          <w:rFonts w:ascii="仿宋" w:eastAsia="仿宋" w:hAnsi="仿宋" w:cs="微软雅黑" w:hint="eastAsia"/>
          <w:b/>
          <w:color w:val="000000"/>
          <w:sz w:val="32"/>
          <w:szCs w:val="32"/>
        </w:rPr>
        <w:t>采购方式：</w:t>
      </w:r>
      <w:r w:rsidRPr="0075630C">
        <w:rPr>
          <w:rFonts w:ascii="仿宋" w:eastAsia="仿宋" w:hAnsi="仿宋" w:cs="微软雅黑" w:hint="eastAsia"/>
          <w:color w:val="000000"/>
          <w:sz w:val="32"/>
          <w:szCs w:val="32"/>
        </w:rPr>
        <w:t>竞争性磋商</w:t>
      </w:r>
    </w:p>
    <w:p w:rsidR="005C64BF" w:rsidRPr="0075630C" w:rsidRDefault="00F03810" w:rsidP="0075630C">
      <w:pPr>
        <w:pStyle w:val="a3"/>
        <w:widowControl/>
        <w:spacing w:line="480" w:lineRule="exact"/>
        <w:rPr>
          <w:rFonts w:ascii="仿宋" w:eastAsia="仿宋" w:hAnsi="仿宋" w:cs="等线"/>
          <w:sz w:val="32"/>
          <w:szCs w:val="32"/>
        </w:rPr>
      </w:pPr>
      <w:r w:rsidRPr="0075630C">
        <w:rPr>
          <w:rFonts w:ascii="仿宋" w:eastAsia="仿宋" w:hAnsi="仿宋" w:cs="微软雅黑" w:hint="eastAsia"/>
          <w:b/>
          <w:color w:val="000000"/>
          <w:sz w:val="32"/>
          <w:szCs w:val="32"/>
        </w:rPr>
        <w:t>公告类型：</w:t>
      </w:r>
      <w:r w:rsidRPr="0075630C">
        <w:rPr>
          <w:rFonts w:ascii="仿宋" w:eastAsia="仿宋" w:hAnsi="仿宋" w:cs="微软雅黑" w:hint="eastAsia"/>
          <w:color w:val="000000"/>
          <w:sz w:val="32"/>
          <w:szCs w:val="32"/>
        </w:rPr>
        <w:t>结果公告</w:t>
      </w:r>
    </w:p>
    <w:p w:rsidR="005C64BF" w:rsidRPr="0075630C" w:rsidRDefault="00F03810" w:rsidP="0075630C">
      <w:pPr>
        <w:pStyle w:val="a3"/>
        <w:widowControl/>
        <w:spacing w:line="480" w:lineRule="exact"/>
        <w:rPr>
          <w:rFonts w:ascii="仿宋" w:eastAsia="仿宋" w:hAnsi="仿宋" w:cs="等线"/>
          <w:sz w:val="32"/>
          <w:szCs w:val="32"/>
        </w:rPr>
      </w:pPr>
      <w:r w:rsidRPr="0075630C">
        <w:rPr>
          <w:rFonts w:ascii="仿宋" w:eastAsia="仿宋" w:hAnsi="仿宋" w:cs="微软雅黑" w:hint="eastAsia"/>
          <w:b/>
          <w:color w:val="000000"/>
          <w:sz w:val="32"/>
          <w:szCs w:val="32"/>
        </w:rPr>
        <w:t>开标时间：</w:t>
      </w:r>
      <w:r w:rsidRPr="0075630C">
        <w:rPr>
          <w:rFonts w:ascii="仿宋" w:eastAsia="仿宋" w:hAnsi="仿宋" w:cs="微软雅黑" w:hint="eastAsia"/>
          <w:color w:val="000000"/>
          <w:sz w:val="32"/>
          <w:szCs w:val="32"/>
        </w:rPr>
        <w:t>2019</w:t>
      </w:r>
      <w:r w:rsidRPr="0075630C">
        <w:rPr>
          <w:rFonts w:ascii="仿宋" w:eastAsia="仿宋" w:hAnsi="仿宋" w:cs="微软雅黑" w:hint="eastAsia"/>
          <w:color w:val="000000"/>
          <w:sz w:val="32"/>
          <w:szCs w:val="32"/>
        </w:rPr>
        <w:t>年</w:t>
      </w:r>
      <w:r w:rsidRPr="0075630C">
        <w:rPr>
          <w:rFonts w:ascii="仿宋" w:eastAsia="仿宋" w:hAnsi="仿宋" w:cs="微软雅黑" w:hint="eastAsia"/>
          <w:color w:val="000000"/>
          <w:sz w:val="32"/>
          <w:szCs w:val="32"/>
        </w:rPr>
        <w:t>11</w:t>
      </w:r>
      <w:r w:rsidRPr="0075630C">
        <w:rPr>
          <w:rFonts w:ascii="仿宋" w:eastAsia="仿宋" w:hAnsi="仿宋" w:cs="微软雅黑" w:hint="eastAsia"/>
          <w:color w:val="000000"/>
          <w:sz w:val="32"/>
          <w:szCs w:val="32"/>
        </w:rPr>
        <w:t>月</w:t>
      </w:r>
      <w:r w:rsidRPr="0075630C">
        <w:rPr>
          <w:rFonts w:ascii="仿宋" w:eastAsia="仿宋" w:hAnsi="仿宋" w:cs="微软雅黑" w:hint="eastAsia"/>
          <w:color w:val="000000"/>
          <w:sz w:val="32"/>
          <w:szCs w:val="32"/>
        </w:rPr>
        <w:t>25</w:t>
      </w:r>
      <w:r w:rsidRPr="0075630C">
        <w:rPr>
          <w:rFonts w:ascii="仿宋" w:eastAsia="仿宋" w:hAnsi="仿宋" w:cs="微软雅黑" w:hint="eastAsia"/>
          <w:color w:val="000000"/>
          <w:sz w:val="32"/>
          <w:szCs w:val="32"/>
        </w:rPr>
        <w:t>日</w:t>
      </w:r>
      <w:r w:rsidRPr="0075630C">
        <w:rPr>
          <w:rFonts w:ascii="仿宋" w:eastAsia="仿宋" w:hAnsi="仿宋" w:cs="微软雅黑" w:hint="eastAsia"/>
          <w:color w:val="000000"/>
          <w:sz w:val="32"/>
          <w:szCs w:val="32"/>
        </w:rPr>
        <w:t>15</w:t>
      </w:r>
      <w:r w:rsidRPr="0075630C">
        <w:rPr>
          <w:rFonts w:ascii="仿宋" w:eastAsia="仿宋" w:hAnsi="仿宋" w:cs="微软雅黑" w:hint="eastAsia"/>
          <w:color w:val="000000"/>
          <w:sz w:val="32"/>
          <w:szCs w:val="32"/>
        </w:rPr>
        <w:t>:</w:t>
      </w:r>
      <w:r w:rsidRPr="0075630C">
        <w:rPr>
          <w:rFonts w:ascii="仿宋" w:eastAsia="仿宋" w:hAnsi="仿宋" w:cs="微软雅黑" w:hint="eastAsia"/>
          <w:color w:val="000000"/>
          <w:sz w:val="32"/>
          <w:szCs w:val="32"/>
        </w:rPr>
        <w:t>0</w:t>
      </w:r>
      <w:r w:rsidRPr="0075630C">
        <w:rPr>
          <w:rFonts w:ascii="仿宋" w:eastAsia="仿宋" w:hAnsi="仿宋" w:cs="微软雅黑" w:hint="eastAsia"/>
          <w:color w:val="000000"/>
          <w:sz w:val="32"/>
          <w:szCs w:val="32"/>
        </w:rPr>
        <w:t>0</w:t>
      </w:r>
      <w:r w:rsidRPr="0075630C">
        <w:rPr>
          <w:rFonts w:ascii="仿宋" w:eastAsia="仿宋" w:hAnsi="仿宋" w:cs="微软雅黑" w:hint="eastAsia"/>
          <w:color w:val="000000"/>
          <w:sz w:val="32"/>
          <w:szCs w:val="32"/>
        </w:rPr>
        <w:t>（北京时间）</w:t>
      </w:r>
    </w:p>
    <w:p w:rsidR="005C64BF" w:rsidRPr="0075630C" w:rsidRDefault="00F03810" w:rsidP="0075630C">
      <w:pPr>
        <w:pStyle w:val="a3"/>
        <w:widowControl/>
        <w:spacing w:line="480" w:lineRule="exact"/>
        <w:rPr>
          <w:rFonts w:ascii="仿宋" w:eastAsia="仿宋" w:hAnsi="仿宋" w:cs="微软雅黑"/>
          <w:color w:val="000000"/>
          <w:sz w:val="32"/>
          <w:szCs w:val="32"/>
        </w:rPr>
      </w:pPr>
      <w:r w:rsidRPr="0075630C">
        <w:rPr>
          <w:rFonts w:ascii="仿宋" w:eastAsia="仿宋" w:hAnsi="仿宋" w:cs="微软雅黑" w:hint="eastAsia"/>
          <w:b/>
          <w:color w:val="000000"/>
          <w:sz w:val="32"/>
          <w:szCs w:val="32"/>
        </w:rPr>
        <w:t>评审地点：</w:t>
      </w:r>
      <w:r w:rsidRPr="0075630C">
        <w:rPr>
          <w:rFonts w:ascii="仿宋" w:eastAsia="仿宋" w:hAnsi="仿宋" w:cs="微软雅黑" w:hint="eastAsia"/>
          <w:color w:val="000000"/>
          <w:sz w:val="32"/>
          <w:szCs w:val="32"/>
        </w:rPr>
        <w:t>内江市第二人民医院规培大楼六楼谈价室</w:t>
      </w:r>
    </w:p>
    <w:p w:rsidR="005C64BF" w:rsidRPr="0075630C" w:rsidRDefault="00F03810" w:rsidP="0075630C">
      <w:pPr>
        <w:pStyle w:val="a3"/>
        <w:widowControl/>
        <w:spacing w:line="480" w:lineRule="exact"/>
        <w:rPr>
          <w:rFonts w:ascii="仿宋" w:eastAsia="仿宋" w:hAnsi="仿宋" w:cs="等线"/>
          <w:b/>
          <w:sz w:val="32"/>
          <w:szCs w:val="32"/>
        </w:rPr>
      </w:pPr>
      <w:r w:rsidRPr="0075630C">
        <w:rPr>
          <w:rFonts w:ascii="仿宋" w:eastAsia="仿宋" w:hAnsi="仿宋" w:cs="微软雅黑" w:hint="eastAsia"/>
          <w:b/>
          <w:color w:val="000000"/>
          <w:sz w:val="32"/>
          <w:szCs w:val="32"/>
        </w:rPr>
        <w:t>磋商结果：</w:t>
      </w:r>
    </w:p>
    <w:tbl>
      <w:tblPr>
        <w:tblStyle w:val="a4"/>
        <w:tblW w:w="9356" w:type="dxa"/>
        <w:tblInd w:w="250" w:type="dxa"/>
        <w:tblLayout w:type="fixed"/>
        <w:tblLook w:val="04A0"/>
      </w:tblPr>
      <w:tblGrid>
        <w:gridCol w:w="1985"/>
        <w:gridCol w:w="3827"/>
        <w:gridCol w:w="1843"/>
        <w:gridCol w:w="1701"/>
      </w:tblGrid>
      <w:tr w:rsidR="005C64BF" w:rsidRPr="0075630C" w:rsidTr="0075630C">
        <w:tc>
          <w:tcPr>
            <w:tcW w:w="1985" w:type="dxa"/>
            <w:vAlign w:val="center"/>
          </w:tcPr>
          <w:p w:rsidR="005C64BF" w:rsidRPr="0075630C" w:rsidRDefault="00F03810">
            <w:pPr>
              <w:jc w:val="center"/>
              <w:rPr>
                <w:rFonts w:ascii="仿宋" w:eastAsia="仿宋" w:hAnsi="仿宋" w:cs="仿宋_GB2312"/>
                <w:bCs/>
                <w:sz w:val="24"/>
              </w:rPr>
            </w:pPr>
            <w:r w:rsidRPr="0075630C">
              <w:rPr>
                <w:rFonts w:ascii="仿宋" w:eastAsia="仿宋" w:hAnsi="仿宋" w:cs="仿宋_GB2312" w:hint="eastAsia"/>
                <w:bCs/>
                <w:sz w:val="24"/>
              </w:rPr>
              <w:t>评审结果</w:t>
            </w:r>
          </w:p>
        </w:tc>
        <w:tc>
          <w:tcPr>
            <w:tcW w:w="3827" w:type="dxa"/>
            <w:vAlign w:val="center"/>
          </w:tcPr>
          <w:p w:rsidR="005C64BF" w:rsidRPr="0075630C" w:rsidRDefault="00F03810">
            <w:pPr>
              <w:jc w:val="center"/>
              <w:rPr>
                <w:rFonts w:ascii="仿宋" w:eastAsia="仿宋" w:hAnsi="仿宋" w:cs="仿宋_GB2312"/>
                <w:bCs/>
                <w:sz w:val="24"/>
              </w:rPr>
            </w:pPr>
            <w:r w:rsidRPr="0075630C">
              <w:rPr>
                <w:rFonts w:ascii="仿宋" w:eastAsia="仿宋" w:hAnsi="仿宋" w:cs="仿宋_GB2312" w:hint="eastAsia"/>
                <w:bCs/>
                <w:sz w:val="24"/>
              </w:rPr>
              <w:t>供应商名称</w:t>
            </w:r>
          </w:p>
        </w:tc>
        <w:tc>
          <w:tcPr>
            <w:tcW w:w="1843" w:type="dxa"/>
            <w:vAlign w:val="center"/>
          </w:tcPr>
          <w:p w:rsidR="005C64BF" w:rsidRPr="0075630C" w:rsidRDefault="00F03810">
            <w:pPr>
              <w:jc w:val="center"/>
              <w:rPr>
                <w:rFonts w:ascii="仿宋" w:eastAsia="仿宋" w:hAnsi="仿宋" w:cs="仿宋_GB2312"/>
                <w:bCs/>
                <w:sz w:val="24"/>
              </w:rPr>
            </w:pPr>
            <w:r w:rsidRPr="0075630C">
              <w:rPr>
                <w:rFonts w:ascii="仿宋" w:eastAsia="仿宋" w:hAnsi="仿宋" w:cs="仿宋_GB2312" w:hint="eastAsia"/>
                <w:bCs/>
                <w:sz w:val="24"/>
              </w:rPr>
              <w:t>综合得分</w:t>
            </w:r>
          </w:p>
        </w:tc>
        <w:tc>
          <w:tcPr>
            <w:tcW w:w="1701" w:type="dxa"/>
            <w:vAlign w:val="center"/>
          </w:tcPr>
          <w:p w:rsidR="005C64BF" w:rsidRPr="0075630C" w:rsidRDefault="00F03810">
            <w:pPr>
              <w:jc w:val="center"/>
              <w:rPr>
                <w:rFonts w:ascii="仿宋" w:eastAsia="仿宋" w:hAnsi="仿宋" w:cs="仿宋_GB2312"/>
                <w:bCs/>
                <w:sz w:val="24"/>
              </w:rPr>
            </w:pPr>
            <w:r w:rsidRPr="0075630C">
              <w:rPr>
                <w:rFonts w:ascii="仿宋" w:eastAsia="仿宋" w:hAnsi="仿宋" w:cs="仿宋_GB2312" w:hint="eastAsia"/>
                <w:bCs/>
                <w:sz w:val="24"/>
              </w:rPr>
              <w:t>最终报价</w:t>
            </w:r>
          </w:p>
        </w:tc>
      </w:tr>
      <w:tr w:rsidR="005C64BF" w:rsidRPr="0075630C" w:rsidTr="0075630C">
        <w:tc>
          <w:tcPr>
            <w:tcW w:w="9356" w:type="dxa"/>
            <w:gridSpan w:val="4"/>
            <w:vAlign w:val="center"/>
          </w:tcPr>
          <w:p w:rsidR="005C64BF" w:rsidRPr="0075630C" w:rsidRDefault="00F03810">
            <w:pPr>
              <w:jc w:val="center"/>
              <w:rPr>
                <w:rFonts w:ascii="仿宋" w:eastAsia="仿宋" w:hAnsi="仿宋" w:cs="仿宋_GB2312"/>
                <w:b/>
                <w:bCs/>
                <w:sz w:val="24"/>
              </w:rPr>
            </w:pPr>
            <w:r w:rsidRPr="0075630C">
              <w:rPr>
                <w:rFonts w:ascii="仿宋" w:eastAsia="仿宋" w:hAnsi="仿宋" w:cs="仿宋_GB2312" w:hint="eastAsia"/>
                <w:b/>
                <w:bCs/>
                <w:sz w:val="28"/>
              </w:rPr>
              <w:t>第一包</w:t>
            </w:r>
            <w:r w:rsidRPr="0075630C">
              <w:rPr>
                <w:rFonts w:ascii="仿宋" w:eastAsia="仿宋" w:hAnsi="仿宋" w:cs="仿宋_GB2312" w:hint="eastAsia"/>
                <w:b/>
                <w:bCs/>
                <w:sz w:val="28"/>
              </w:rPr>
              <w:t xml:space="preserve">   70</w:t>
            </w:r>
            <w:r w:rsidRPr="0075630C">
              <w:rPr>
                <w:rFonts w:ascii="仿宋" w:eastAsia="仿宋" w:hAnsi="仿宋" w:cs="仿宋_GB2312" w:hint="eastAsia"/>
                <w:b/>
                <w:bCs/>
                <w:sz w:val="28"/>
              </w:rPr>
              <w:t>周年庆典晚会</w:t>
            </w:r>
          </w:p>
        </w:tc>
      </w:tr>
      <w:tr w:rsidR="005C64BF" w:rsidRPr="0075630C" w:rsidTr="0075630C">
        <w:tc>
          <w:tcPr>
            <w:tcW w:w="1985" w:type="dxa"/>
            <w:vAlign w:val="center"/>
          </w:tcPr>
          <w:p w:rsidR="005C64BF" w:rsidRPr="0075630C" w:rsidRDefault="00F03810">
            <w:pPr>
              <w:jc w:val="center"/>
              <w:rPr>
                <w:rFonts w:ascii="仿宋" w:eastAsia="仿宋" w:hAnsi="仿宋" w:cs="仿宋_GB2312"/>
                <w:bCs/>
                <w:sz w:val="24"/>
              </w:rPr>
            </w:pPr>
            <w:r w:rsidRPr="0075630C">
              <w:rPr>
                <w:rFonts w:ascii="仿宋" w:eastAsia="仿宋" w:hAnsi="仿宋" w:cs="仿宋_GB2312" w:hint="eastAsia"/>
                <w:bCs/>
                <w:sz w:val="24"/>
              </w:rPr>
              <w:t>第一中标候选人</w:t>
            </w:r>
          </w:p>
        </w:tc>
        <w:tc>
          <w:tcPr>
            <w:tcW w:w="3827" w:type="dxa"/>
            <w:vAlign w:val="center"/>
          </w:tcPr>
          <w:p w:rsidR="005C64BF" w:rsidRPr="0075630C" w:rsidRDefault="00F03810">
            <w:pPr>
              <w:jc w:val="center"/>
              <w:rPr>
                <w:rFonts w:ascii="仿宋" w:eastAsia="仿宋" w:hAnsi="仿宋" w:cs="仿宋_GB2312"/>
                <w:bCs/>
                <w:sz w:val="24"/>
              </w:rPr>
            </w:pPr>
            <w:r w:rsidRPr="0075630C">
              <w:rPr>
                <w:rFonts w:ascii="仿宋" w:eastAsia="仿宋" w:hAnsi="仿宋" w:cs="仿宋_GB2312" w:hint="eastAsia"/>
                <w:bCs/>
                <w:sz w:val="24"/>
              </w:rPr>
              <w:t>内江博与智业广告有限公司</w:t>
            </w:r>
          </w:p>
        </w:tc>
        <w:tc>
          <w:tcPr>
            <w:tcW w:w="1843" w:type="dxa"/>
            <w:vAlign w:val="center"/>
          </w:tcPr>
          <w:p w:rsidR="005C64BF" w:rsidRPr="0075630C" w:rsidRDefault="00F03810">
            <w:pPr>
              <w:jc w:val="center"/>
              <w:rPr>
                <w:rFonts w:ascii="仿宋" w:eastAsia="仿宋" w:hAnsi="仿宋" w:cs="仿宋_GB2312"/>
                <w:bCs/>
                <w:sz w:val="24"/>
              </w:rPr>
            </w:pPr>
            <w:r w:rsidRPr="0075630C">
              <w:rPr>
                <w:rFonts w:ascii="仿宋" w:eastAsia="仿宋" w:hAnsi="仿宋" w:cs="仿宋_GB2312" w:hint="eastAsia"/>
                <w:bCs/>
                <w:sz w:val="24"/>
              </w:rPr>
              <w:t>89.10</w:t>
            </w:r>
          </w:p>
        </w:tc>
        <w:tc>
          <w:tcPr>
            <w:tcW w:w="1701" w:type="dxa"/>
            <w:vAlign w:val="center"/>
          </w:tcPr>
          <w:p w:rsidR="005C64BF" w:rsidRPr="0075630C" w:rsidRDefault="00F03810">
            <w:pPr>
              <w:jc w:val="left"/>
              <w:rPr>
                <w:rFonts w:ascii="仿宋" w:eastAsia="仿宋" w:hAnsi="仿宋" w:cs="仿宋_GB2312"/>
                <w:bCs/>
                <w:sz w:val="24"/>
              </w:rPr>
            </w:pPr>
            <w:r w:rsidRPr="0075630C">
              <w:rPr>
                <w:rFonts w:ascii="仿宋" w:eastAsia="仿宋" w:hAnsi="仿宋" w:cs="仿宋_GB2312" w:hint="eastAsia"/>
                <w:bCs/>
                <w:sz w:val="24"/>
              </w:rPr>
              <w:t>4.6</w:t>
            </w:r>
            <w:r w:rsidRPr="0075630C">
              <w:rPr>
                <w:rFonts w:ascii="仿宋" w:eastAsia="仿宋" w:hAnsi="仿宋" w:cs="仿宋_GB2312" w:hint="eastAsia"/>
                <w:bCs/>
                <w:sz w:val="24"/>
              </w:rPr>
              <w:t>万元</w:t>
            </w:r>
          </w:p>
        </w:tc>
      </w:tr>
      <w:tr w:rsidR="005C64BF" w:rsidRPr="0075630C" w:rsidTr="0075630C">
        <w:tc>
          <w:tcPr>
            <w:tcW w:w="1985" w:type="dxa"/>
            <w:vAlign w:val="center"/>
          </w:tcPr>
          <w:p w:rsidR="005C64BF" w:rsidRPr="0075630C" w:rsidRDefault="00F03810">
            <w:pPr>
              <w:jc w:val="center"/>
              <w:rPr>
                <w:rFonts w:ascii="仿宋" w:eastAsia="仿宋" w:hAnsi="仿宋" w:cs="仿宋_GB2312"/>
                <w:bCs/>
                <w:sz w:val="24"/>
              </w:rPr>
            </w:pPr>
            <w:r w:rsidRPr="0075630C">
              <w:rPr>
                <w:rFonts w:ascii="仿宋" w:eastAsia="仿宋" w:hAnsi="仿宋" w:cs="仿宋_GB2312" w:hint="eastAsia"/>
                <w:bCs/>
                <w:sz w:val="24"/>
              </w:rPr>
              <w:t>第二中标候选人</w:t>
            </w:r>
          </w:p>
        </w:tc>
        <w:tc>
          <w:tcPr>
            <w:tcW w:w="3827" w:type="dxa"/>
            <w:vAlign w:val="center"/>
          </w:tcPr>
          <w:p w:rsidR="005C64BF" w:rsidRPr="0075630C" w:rsidRDefault="00F03810">
            <w:pPr>
              <w:jc w:val="center"/>
              <w:rPr>
                <w:rFonts w:ascii="仿宋" w:eastAsia="仿宋" w:hAnsi="仿宋" w:cs="仿宋_GB2312"/>
                <w:bCs/>
                <w:sz w:val="24"/>
              </w:rPr>
            </w:pPr>
            <w:r w:rsidRPr="0075630C">
              <w:rPr>
                <w:rFonts w:ascii="仿宋" w:eastAsia="仿宋" w:hAnsi="仿宋" w:cs="仿宋_GB2312" w:hint="eastAsia"/>
                <w:bCs/>
                <w:sz w:val="24"/>
              </w:rPr>
              <w:t>四川省子曰文化传媒有限公司</w:t>
            </w:r>
          </w:p>
        </w:tc>
        <w:tc>
          <w:tcPr>
            <w:tcW w:w="1843" w:type="dxa"/>
            <w:vAlign w:val="center"/>
          </w:tcPr>
          <w:p w:rsidR="005C64BF" w:rsidRPr="0075630C" w:rsidRDefault="00F03810">
            <w:pPr>
              <w:jc w:val="center"/>
              <w:rPr>
                <w:rFonts w:ascii="仿宋" w:eastAsia="仿宋" w:hAnsi="仿宋" w:cs="仿宋_GB2312"/>
                <w:bCs/>
                <w:sz w:val="24"/>
              </w:rPr>
            </w:pPr>
            <w:r w:rsidRPr="0075630C">
              <w:rPr>
                <w:rFonts w:ascii="仿宋" w:eastAsia="仿宋" w:hAnsi="仿宋" w:cs="仿宋_GB2312" w:hint="eastAsia"/>
                <w:bCs/>
                <w:sz w:val="24"/>
              </w:rPr>
              <w:t>86.93</w:t>
            </w:r>
          </w:p>
        </w:tc>
        <w:tc>
          <w:tcPr>
            <w:tcW w:w="1701" w:type="dxa"/>
            <w:vAlign w:val="center"/>
          </w:tcPr>
          <w:p w:rsidR="005C64BF" w:rsidRPr="0075630C" w:rsidRDefault="00F03810">
            <w:pPr>
              <w:jc w:val="left"/>
              <w:rPr>
                <w:rFonts w:ascii="仿宋" w:eastAsia="仿宋" w:hAnsi="仿宋" w:cs="仿宋_GB2312"/>
                <w:bCs/>
                <w:sz w:val="24"/>
              </w:rPr>
            </w:pPr>
            <w:r w:rsidRPr="0075630C">
              <w:rPr>
                <w:rFonts w:ascii="仿宋" w:eastAsia="仿宋" w:hAnsi="仿宋" w:cs="仿宋_GB2312" w:hint="eastAsia"/>
                <w:bCs/>
                <w:sz w:val="24"/>
              </w:rPr>
              <w:t>4.8</w:t>
            </w:r>
            <w:r w:rsidRPr="0075630C">
              <w:rPr>
                <w:rFonts w:ascii="仿宋" w:eastAsia="仿宋" w:hAnsi="仿宋" w:cs="仿宋_GB2312" w:hint="eastAsia"/>
                <w:bCs/>
                <w:sz w:val="24"/>
              </w:rPr>
              <w:t>万元</w:t>
            </w:r>
          </w:p>
        </w:tc>
      </w:tr>
      <w:tr w:rsidR="005C64BF" w:rsidRPr="0075630C" w:rsidTr="0075630C">
        <w:tc>
          <w:tcPr>
            <w:tcW w:w="1985" w:type="dxa"/>
            <w:vAlign w:val="center"/>
          </w:tcPr>
          <w:p w:rsidR="005C64BF" w:rsidRPr="0075630C" w:rsidRDefault="00F03810">
            <w:pPr>
              <w:jc w:val="center"/>
              <w:rPr>
                <w:rFonts w:ascii="仿宋" w:eastAsia="仿宋" w:hAnsi="仿宋" w:cs="仿宋_GB2312"/>
                <w:bCs/>
                <w:sz w:val="24"/>
              </w:rPr>
            </w:pPr>
            <w:r w:rsidRPr="0075630C">
              <w:rPr>
                <w:rFonts w:ascii="仿宋" w:eastAsia="仿宋" w:hAnsi="仿宋" w:cs="仿宋_GB2312" w:hint="eastAsia"/>
                <w:bCs/>
                <w:sz w:val="24"/>
              </w:rPr>
              <w:t>第三中标候选人</w:t>
            </w:r>
          </w:p>
        </w:tc>
        <w:tc>
          <w:tcPr>
            <w:tcW w:w="3827" w:type="dxa"/>
            <w:vAlign w:val="center"/>
          </w:tcPr>
          <w:p w:rsidR="005C64BF" w:rsidRPr="0075630C" w:rsidRDefault="00F03810">
            <w:pPr>
              <w:jc w:val="center"/>
              <w:rPr>
                <w:rFonts w:ascii="仿宋" w:eastAsia="仿宋" w:hAnsi="仿宋" w:cs="仿宋_GB2312"/>
                <w:bCs/>
                <w:sz w:val="24"/>
              </w:rPr>
            </w:pPr>
            <w:r w:rsidRPr="0075630C">
              <w:rPr>
                <w:rFonts w:ascii="仿宋" w:eastAsia="仿宋" w:hAnsi="仿宋" w:cs="仿宋_GB2312" w:hint="eastAsia"/>
                <w:bCs/>
                <w:sz w:val="24"/>
              </w:rPr>
              <w:t>内江市东兴区风上庆典婚庆服务部</w:t>
            </w:r>
          </w:p>
        </w:tc>
        <w:tc>
          <w:tcPr>
            <w:tcW w:w="1843" w:type="dxa"/>
            <w:vAlign w:val="center"/>
          </w:tcPr>
          <w:p w:rsidR="005C64BF" w:rsidRPr="0075630C" w:rsidRDefault="00F03810">
            <w:pPr>
              <w:jc w:val="center"/>
              <w:rPr>
                <w:rFonts w:ascii="仿宋" w:eastAsia="仿宋" w:hAnsi="仿宋" w:cs="仿宋_GB2312"/>
                <w:bCs/>
                <w:sz w:val="24"/>
              </w:rPr>
            </w:pPr>
            <w:r w:rsidRPr="0075630C">
              <w:rPr>
                <w:rFonts w:ascii="仿宋" w:eastAsia="仿宋" w:hAnsi="仿宋" w:cs="仿宋_GB2312" w:hint="eastAsia"/>
                <w:bCs/>
                <w:sz w:val="24"/>
              </w:rPr>
              <w:t>83.83</w:t>
            </w:r>
          </w:p>
        </w:tc>
        <w:tc>
          <w:tcPr>
            <w:tcW w:w="1701" w:type="dxa"/>
            <w:vAlign w:val="center"/>
          </w:tcPr>
          <w:p w:rsidR="005C64BF" w:rsidRPr="0075630C" w:rsidRDefault="00F03810">
            <w:pPr>
              <w:jc w:val="left"/>
              <w:rPr>
                <w:rFonts w:ascii="仿宋" w:eastAsia="仿宋" w:hAnsi="仿宋" w:cs="仿宋_GB2312"/>
                <w:bCs/>
                <w:sz w:val="24"/>
              </w:rPr>
            </w:pPr>
            <w:r w:rsidRPr="0075630C">
              <w:rPr>
                <w:rFonts w:ascii="仿宋" w:eastAsia="仿宋" w:hAnsi="仿宋" w:cs="仿宋_GB2312" w:hint="eastAsia"/>
                <w:bCs/>
                <w:sz w:val="24"/>
              </w:rPr>
              <w:t>4.888</w:t>
            </w:r>
            <w:r w:rsidRPr="0075630C">
              <w:rPr>
                <w:rFonts w:ascii="仿宋" w:eastAsia="仿宋" w:hAnsi="仿宋" w:cs="仿宋_GB2312" w:hint="eastAsia"/>
                <w:bCs/>
                <w:sz w:val="24"/>
              </w:rPr>
              <w:t>万元</w:t>
            </w:r>
          </w:p>
        </w:tc>
      </w:tr>
      <w:tr w:rsidR="005C64BF" w:rsidRPr="0075630C" w:rsidTr="0075630C">
        <w:tc>
          <w:tcPr>
            <w:tcW w:w="9356" w:type="dxa"/>
            <w:gridSpan w:val="4"/>
            <w:vAlign w:val="center"/>
          </w:tcPr>
          <w:p w:rsidR="005C64BF" w:rsidRPr="0075630C" w:rsidRDefault="00F03810" w:rsidP="0075630C">
            <w:pPr>
              <w:jc w:val="center"/>
              <w:rPr>
                <w:rFonts w:ascii="仿宋" w:eastAsia="仿宋" w:hAnsi="仿宋" w:cs="仿宋_GB2312"/>
                <w:b/>
                <w:bCs/>
                <w:sz w:val="28"/>
              </w:rPr>
            </w:pPr>
            <w:r w:rsidRPr="0075630C">
              <w:rPr>
                <w:rFonts w:ascii="仿宋" w:eastAsia="仿宋" w:hAnsi="仿宋" w:cs="仿宋_GB2312" w:hint="eastAsia"/>
                <w:b/>
                <w:bCs/>
                <w:sz w:val="28"/>
              </w:rPr>
              <w:t>第二包</w:t>
            </w:r>
            <w:r w:rsidRPr="0075630C">
              <w:rPr>
                <w:rFonts w:ascii="仿宋" w:eastAsia="仿宋" w:hAnsi="仿宋" w:cs="仿宋_GB2312" w:hint="eastAsia"/>
                <w:b/>
                <w:bCs/>
                <w:sz w:val="28"/>
              </w:rPr>
              <w:t xml:space="preserve">   </w:t>
            </w:r>
            <w:r w:rsidRPr="0075630C">
              <w:rPr>
                <w:rFonts w:ascii="仿宋" w:eastAsia="仿宋" w:hAnsi="仿宋" w:cs="仿宋_GB2312" w:hint="eastAsia"/>
                <w:b/>
                <w:bCs/>
                <w:sz w:val="28"/>
              </w:rPr>
              <w:t>宣传片</w:t>
            </w:r>
            <w:r w:rsidRPr="0075630C">
              <w:rPr>
                <w:rFonts w:ascii="仿宋" w:eastAsia="仿宋" w:hAnsi="仿宋" w:cs="仿宋_GB2312" w:hint="eastAsia"/>
                <w:b/>
                <w:bCs/>
                <w:sz w:val="28"/>
              </w:rPr>
              <w:t xml:space="preserve">    </w:t>
            </w:r>
          </w:p>
        </w:tc>
      </w:tr>
      <w:tr w:rsidR="005C64BF" w:rsidRPr="0075630C" w:rsidTr="0075630C">
        <w:tc>
          <w:tcPr>
            <w:tcW w:w="1985" w:type="dxa"/>
            <w:vAlign w:val="center"/>
          </w:tcPr>
          <w:p w:rsidR="005C64BF" w:rsidRPr="0075630C" w:rsidRDefault="00F03810">
            <w:pPr>
              <w:jc w:val="center"/>
              <w:rPr>
                <w:rFonts w:ascii="仿宋" w:eastAsia="仿宋" w:hAnsi="仿宋" w:cs="仿宋_GB2312"/>
                <w:bCs/>
                <w:sz w:val="24"/>
              </w:rPr>
            </w:pPr>
            <w:r w:rsidRPr="0075630C">
              <w:rPr>
                <w:rFonts w:ascii="仿宋" w:eastAsia="仿宋" w:hAnsi="仿宋" w:cs="仿宋_GB2312" w:hint="eastAsia"/>
                <w:bCs/>
                <w:sz w:val="24"/>
              </w:rPr>
              <w:t>第一中标候选人</w:t>
            </w:r>
          </w:p>
        </w:tc>
        <w:tc>
          <w:tcPr>
            <w:tcW w:w="3827" w:type="dxa"/>
            <w:vAlign w:val="center"/>
          </w:tcPr>
          <w:p w:rsidR="005C64BF" w:rsidRPr="0075630C" w:rsidRDefault="00F03810">
            <w:pPr>
              <w:jc w:val="center"/>
              <w:rPr>
                <w:rFonts w:ascii="仿宋" w:eastAsia="仿宋" w:hAnsi="仿宋" w:cs="仿宋_GB2312"/>
                <w:bCs/>
                <w:sz w:val="24"/>
              </w:rPr>
            </w:pPr>
            <w:r w:rsidRPr="0075630C">
              <w:rPr>
                <w:rFonts w:ascii="仿宋" w:eastAsia="仿宋" w:hAnsi="仿宋" w:cs="仿宋_GB2312" w:hint="eastAsia"/>
                <w:bCs/>
                <w:sz w:val="24"/>
              </w:rPr>
              <w:t>内江博与智业广告有限公司</w:t>
            </w:r>
          </w:p>
        </w:tc>
        <w:tc>
          <w:tcPr>
            <w:tcW w:w="1843" w:type="dxa"/>
            <w:vAlign w:val="center"/>
          </w:tcPr>
          <w:p w:rsidR="005C64BF" w:rsidRPr="0075630C" w:rsidRDefault="00F03810">
            <w:pPr>
              <w:jc w:val="center"/>
              <w:rPr>
                <w:rFonts w:ascii="仿宋" w:eastAsia="仿宋" w:hAnsi="仿宋" w:cs="仿宋_GB2312"/>
                <w:bCs/>
                <w:sz w:val="24"/>
              </w:rPr>
            </w:pPr>
            <w:r w:rsidRPr="0075630C">
              <w:rPr>
                <w:rFonts w:ascii="仿宋" w:eastAsia="仿宋" w:hAnsi="仿宋" w:cs="仿宋_GB2312" w:hint="eastAsia"/>
                <w:bCs/>
                <w:sz w:val="24"/>
              </w:rPr>
              <w:t>84.18</w:t>
            </w:r>
          </w:p>
        </w:tc>
        <w:tc>
          <w:tcPr>
            <w:tcW w:w="1701" w:type="dxa"/>
            <w:vAlign w:val="center"/>
          </w:tcPr>
          <w:p w:rsidR="005C64BF" w:rsidRPr="0075630C" w:rsidRDefault="00F03810">
            <w:pPr>
              <w:jc w:val="left"/>
              <w:rPr>
                <w:rFonts w:ascii="仿宋" w:eastAsia="仿宋" w:hAnsi="仿宋" w:cs="仿宋_GB2312"/>
                <w:bCs/>
                <w:sz w:val="24"/>
              </w:rPr>
            </w:pPr>
            <w:r w:rsidRPr="0075630C">
              <w:rPr>
                <w:rFonts w:ascii="仿宋" w:eastAsia="仿宋" w:hAnsi="仿宋" w:cs="仿宋_GB2312" w:hint="eastAsia"/>
                <w:bCs/>
                <w:sz w:val="24"/>
              </w:rPr>
              <w:t>7.6</w:t>
            </w:r>
            <w:r w:rsidRPr="0075630C">
              <w:rPr>
                <w:rFonts w:ascii="仿宋" w:eastAsia="仿宋" w:hAnsi="仿宋" w:cs="仿宋_GB2312" w:hint="eastAsia"/>
                <w:bCs/>
                <w:sz w:val="24"/>
              </w:rPr>
              <w:t>万元</w:t>
            </w:r>
          </w:p>
        </w:tc>
      </w:tr>
      <w:tr w:rsidR="005C64BF" w:rsidRPr="0075630C" w:rsidTr="0075630C">
        <w:tc>
          <w:tcPr>
            <w:tcW w:w="1985" w:type="dxa"/>
            <w:vAlign w:val="center"/>
          </w:tcPr>
          <w:p w:rsidR="005C64BF" w:rsidRPr="0075630C" w:rsidRDefault="00F03810">
            <w:pPr>
              <w:jc w:val="center"/>
              <w:rPr>
                <w:rFonts w:ascii="仿宋" w:eastAsia="仿宋" w:hAnsi="仿宋" w:cs="仿宋_GB2312"/>
                <w:bCs/>
                <w:sz w:val="24"/>
              </w:rPr>
            </w:pPr>
            <w:r w:rsidRPr="0075630C">
              <w:rPr>
                <w:rFonts w:ascii="仿宋" w:eastAsia="仿宋" w:hAnsi="仿宋" w:cs="仿宋_GB2312" w:hint="eastAsia"/>
                <w:bCs/>
                <w:sz w:val="24"/>
              </w:rPr>
              <w:t>第二中标候选人</w:t>
            </w:r>
          </w:p>
        </w:tc>
        <w:tc>
          <w:tcPr>
            <w:tcW w:w="3827" w:type="dxa"/>
            <w:vAlign w:val="center"/>
          </w:tcPr>
          <w:p w:rsidR="005C64BF" w:rsidRPr="0075630C" w:rsidRDefault="00F03810">
            <w:pPr>
              <w:jc w:val="center"/>
              <w:rPr>
                <w:rFonts w:ascii="仿宋" w:eastAsia="仿宋" w:hAnsi="仿宋" w:cs="仿宋_GB2312"/>
                <w:bCs/>
                <w:sz w:val="24"/>
              </w:rPr>
            </w:pPr>
            <w:r w:rsidRPr="0075630C">
              <w:rPr>
                <w:rFonts w:ascii="仿宋" w:eastAsia="仿宋" w:hAnsi="仿宋" w:cs="仿宋_GB2312" w:hint="eastAsia"/>
                <w:bCs/>
                <w:sz w:val="24"/>
              </w:rPr>
              <w:t>四川省子曰文化传媒有限公司</w:t>
            </w:r>
          </w:p>
        </w:tc>
        <w:tc>
          <w:tcPr>
            <w:tcW w:w="1843" w:type="dxa"/>
            <w:vAlign w:val="center"/>
          </w:tcPr>
          <w:p w:rsidR="005C64BF" w:rsidRPr="0075630C" w:rsidRDefault="00F03810">
            <w:pPr>
              <w:jc w:val="center"/>
              <w:rPr>
                <w:rFonts w:ascii="仿宋" w:eastAsia="仿宋" w:hAnsi="仿宋" w:cs="仿宋_GB2312"/>
                <w:bCs/>
                <w:sz w:val="24"/>
              </w:rPr>
            </w:pPr>
            <w:r w:rsidRPr="0075630C">
              <w:rPr>
                <w:rFonts w:ascii="仿宋" w:eastAsia="仿宋" w:hAnsi="仿宋" w:cs="仿宋_GB2312" w:hint="eastAsia"/>
                <w:bCs/>
                <w:sz w:val="24"/>
              </w:rPr>
              <w:t>80.30</w:t>
            </w:r>
          </w:p>
        </w:tc>
        <w:tc>
          <w:tcPr>
            <w:tcW w:w="1701" w:type="dxa"/>
            <w:vAlign w:val="center"/>
          </w:tcPr>
          <w:p w:rsidR="005C64BF" w:rsidRPr="0075630C" w:rsidRDefault="00F03810">
            <w:pPr>
              <w:jc w:val="left"/>
              <w:rPr>
                <w:rFonts w:ascii="仿宋" w:eastAsia="仿宋" w:hAnsi="仿宋" w:cs="仿宋_GB2312"/>
                <w:bCs/>
                <w:sz w:val="24"/>
              </w:rPr>
            </w:pPr>
            <w:r w:rsidRPr="0075630C">
              <w:rPr>
                <w:rFonts w:ascii="仿宋" w:eastAsia="仿宋" w:hAnsi="仿宋" w:cs="仿宋_GB2312" w:hint="eastAsia"/>
                <w:bCs/>
                <w:sz w:val="24"/>
              </w:rPr>
              <w:t>8</w:t>
            </w:r>
            <w:r w:rsidRPr="0075630C">
              <w:rPr>
                <w:rFonts w:ascii="仿宋" w:eastAsia="仿宋" w:hAnsi="仿宋" w:cs="仿宋_GB2312" w:hint="eastAsia"/>
                <w:bCs/>
                <w:sz w:val="24"/>
              </w:rPr>
              <w:t>万元</w:t>
            </w:r>
          </w:p>
        </w:tc>
      </w:tr>
      <w:tr w:rsidR="005C64BF" w:rsidRPr="0075630C" w:rsidTr="0075630C">
        <w:tc>
          <w:tcPr>
            <w:tcW w:w="1985" w:type="dxa"/>
            <w:vAlign w:val="center"/>
          </w:tcPr>
          <w:p w:rsidR="005C64BF" w:rsidRPr="0075630C" w:rsidRDefault="00F03810">
            <w:pPr>
              <w:jc w:val="center"/>
              <w:rPr>
                <w:rFonts w:ascii="仿宋" w:eastAsia="仿宋" w:hAnsi="仿宋" w:cs="仿宋_GB2312"/>
                <w:bCs/>
                <w:sz w:val="24"/>
              </w:rPr>
            </w:pPr>
            <w:r w:rsidRPr="0075630C">
              <w:rPr>
                <w:rFonts w:ascii="仿宋" w:eastAsia="仿宋" w:hAnsi="仿宋" w:cs="仿宋_GB2312" w:hint="eastAsia"/>
                <w:bCs/>
                <w:sz w:val="24"/>
              </w:rPr>
              <w:t>第三中标候选人</w:t>
            </w:r>
          </w:p>
        </w:tc>
        <w:tc>
          <w:tcPr>
            <w:tcW w:w="3827" w:type="dxa"/>
            <w:vAlign w:val="center"/>
          </w:tcPr>
          <w:p w:rsidR="005C64BF" w:rsidRPr="0075630C" w:rsidRDefault="00F03810">
            <w:pPr>
              <w:jc w:val="center"/>
              <w:rPr>
                <w:rFonts w:ascii="仿宋" w:eastAsia="仿宋" w:hAnsi="仿宋" w:cs="仿宋_GB2312"/>
                <w:bCs/>
                <w:sz w:val="24"/>
              </w:rPr>
            </w:pPr>
            <w:r w:rsidRPr="0075630C">
              <w:rPr>
                <w:rFonts w:ascii="仿宋" w:eastAsia="仿宋" w:hAnsi="仿宋" w:cs="仿宋_GB2312" w:hint="eastAsia"/>
                <w:bCs/>
                <w:sz w:val="24"/>
              </w:rPr>
              <w:t>四川大千力美文化有限公司</w:t>
            </w:r>
          </w:p>
        </w:tc>
        <w:tc>
          <w:tcPr>
            <w:tcW w:w="1843" w:type="dxa"/>
            <w:vAlign w:val="center"/>
          </w:tcPr>
          <w:p w:rsidR="005C64BF" w:rsidRPr="0075630C" w:rsidRDefault="00F03810">
            <w:pPr>
              <w:jc w:val="center"/>
              <w:rPr>
                <w:rFonts w:ascii="仿宋" w:eastAsia="仿宋" w:hAnsi="仿宋" w:cs="仿宋_GB2312"/>
                <w:bCs/>
                <w:sz w:val="24"/>
              </w:rPr>
            </w:pPr>
            <w:r w:rsidRPr="0075630C">
              <w:rPr>
                <w:rFonts w:ascii="仿宋" w:eastAsia="仿宋" w:hAnsi="仿宋" w:cs="仿宋_GB2312" w:hint="eastAsia"/>
                <w:bCs/>
                <w:sz w:val="24"/>
              </w:rPr>
              <w:t>78.40</w:t>
            </w:r>
          </w:p>
        </w:tc>
        <w:tc>
          <w:tcPr>
            <w:tcW w:w="1701" w:type="dxa"/>
            <w:vAlign w:val="center"/>
          </w:tcPr>
          <w:p w:rsidR="005C64BF" w:rsidRPr="0075630C" w:rsidRDefault="00F03810">
            <w:pPr>
              <w:jc w:val="left"/>
              <w:rPr>
                <w:rFonts w:ascii="仿宋" w:eastAsia="仿宋" w:hAnsi="仿宋" w:cs="仿宋_GB2312"/>
                <w:bCs/>
                <w:sz w:val="24"/>
              </w:rPr>
            </w:pPr>
            <w:r w:rsidRPr="0075630C">
              <w:rPr>
                <w:rFonts w:ascii="仿宋" w:eastAsia="仿宋" w:hAnsi="仿宋" w:cs="仿宋_GB2312" w:hint="eastAsia"/>
                <w:bCs/>
                <w:sz w:val="24"/>
              </w:rPr>
              <w:t>7.2</w:t>
            </w:r>
            <w:r w:rsidRPr="0075630C">
              <w:rPr>
                <w:rFonts w:ascii="仿宋" w:eastAsia="仿宋" w:hAnsi="仿宋" w:cs="仿宋_GB2312" w:hint="eastAsia"/>
                <w:bCs/>
                <w:sz w:val="24"/>
              </w:rPr>
              <w:t>万元</w:t>
            </w:r>
          </w:p>
        </w:tc>
      </w:tr>
      <w:tr w:rsidR="005C64BF" w:rsidRPr="0075630C" w:rsidTr="0075630C">
        <w:tc>
          <w:tcPr>
            <w:tcW w:w="9356" w:type="dxa"/>
            <w:gridSpan w:val="4"/>
            <w:vAlign w:val="center"/>
          </w:tcPr>
          <w:p w:rsidR="005C64BF" w:rsidRPr="0075630C" w:rsidRDefault="00F03810" w:rsidP="0075630C">
            <w:pPr>
              <w:jc w:val="center"/>
              <w:rPr>
                <w:rFonts w:ascii="仿宋" w:eastAsia="仿宋" w:hAnsi="仿宋" w:cs="仿宋_GB2312"/>
                <w:b/>
                <w:bCs/>
                <w:sz w:val="28"/>
              </w:rPr>
            </w:pPr>
            <w:r w:rsidRPr="0075630C">
              <w:rPr>
                <w:rFonts w:ascii="仿宋" w:eastAsia="仿宋" w:hAnsi="仿宋" w:cs="仿宋_GB2312" w:hint="eastAsia"/>
                <w:b/>
                <w:bCs/>
                <w:sz w:val="28"/>
              </w:rPr>
              <w:t>第三</w:t>
            </w:r>
            <w:bookmarkStart w:id="0" w:name="_GoBack"/>
            <w:bookmarkEnd w:id="0"/>
            <w:r w:rsidRPr="0075630C">
              <w:rPr>
                <w:rFonts w:ascii="仿宋" w:eastAsia="仿宋" w:hAnsi="仿宋" w:cs="仿宋_GB2312" w:hint="eastAsia"/>
                <w:b/>
                <w:bCs/>
                <w:sz w:val="28"/>
              </w:rPr>
              <w:t>包</w:t>
            </w:r>
            <w:r w:rsidRPr="0075630C">
              <w:rPr>
                <w:rFonts w:ascii="仿宋" w:eastAsia="仿宋" w:hAnsi="仿宋" w:cs="仿宋_GB2312" w:hint="eastAsia"/>
                <w:b/>
                <w:bCs/>
                <w:sz w:val="28"/>
              </w:rPr>
              <w:t xml:space="preserve">   </w:t>
            </w:r>
            <w:r w:rsidRPr="0075630C">
              <w:rPr>
                <w:rFonts w:ascii="仿宋" w:eastAsia="仿宋" w:hAnsi="仿宋" w:cs="仿宋_GB2312" w:hint="eastAsia"/>
                <w:b/>
                <w:bCs/>
                <w:sz w:val="28"/>
              </w:rPr>
              <w:t>画册制作</w:t>
            </w:r>
          </w:p>
        </w:tc>
      </w:tr>
      <w:tr w:rsidR="005C64BF" w:rsidRPr="0075630C" w:rsidTr="0075630C">
        <w:tc>
          <w:tcPr>
            <w:tcW w:w="1985" w:type="dxa"/>
            <w:vAlign w:val="center"/>
          </w:tcPr>
          <w:p w:rsidR="005C64BF" w:rsidRPr="0075630C" w:rsidRDefault="00F03810">
            <w:pPr>
              <w:jc w:val="center"/>
              <w:rPr>
                <w:rFonts w:ascii="仿宋" w:eastAsia="仿宋" w:hAnsi="仿宋" w:cs="仿宋_GB2312"/>
                <w:bCs/>
                <w:sz w:val="24"/>
              </w:rPr>
            </w:pPr>
            <w:r w:rsidRPr="0075630C">
              <w:rPr>
                <w:rFonts w:ascii="仿宋" w:eastAsia="仿宋" w:hAnsi="仿宋" w:cs="仿宋_GB2312" w:hint="eastAsia"/>
                <w:bCs/>
                <w:sz w:val="24"/>
              </w:rPr>
              <w:t>第一中标候选人</w:t>
            </w:r>
          </w:p>
        </w:tc>
        <w:tc>
          <w:tcPr>
            <w:tcW w:w="3827" w:type="dxa"/>
            <w:vAlign w:val="center"/>
          </w:tcPr>
          <w:p w:rsidR="005C64BF" w:rsidRPr="0075630C" w:rsidRDefault="00F03810">
            <w:pPr>
              <w:jc w:val="center"/>
              <w:rPr>
                <w:rFonts w:ascii="仿宋" w:eastAsia="仿宋" w:hAnsi="仿宋" w:cs="仿宋_GB2312"/>
                <w:bCs/>
                <w:sz w:val="24"/>
              </w:rPr>
            </w:pPr>
            <w:r w:rsidRPr="0075630C">
              <w:rPr>
                <w:rFonts w:ascii="仿宋" w:eastAsia="仿宋" w:hAnsi="仿宋" w:cs="仿宋_GB2312" w:hint="eastAsia"/>
                <w:bCs/>
                <w:sz w:val="24"/>
              </w:rPr>
              <w:t>四川大千力美文化有限公司</w:t>
            </w:r>
          </w:p>
        </w:tc>
        <w:tc>
          <w:tcPr>
            <w:tcW w:w="1843" w:type="dxa"/>
            <w:vAlign w:val="center"/>
          </w:tcPr>
          <w:p w:rsidR="005C64BF" w:rsidRPr="0075630C" w:rsidRDefault="00F03810">
            <w:pPr>
              <w:jc w:val="center"/>
              <w:rPr>
                <w:rFonts w:ascii="仿宋" w:eastAsia="仿宋" w:hAnsi="仿宋" w:cs="仿宋_GB2312"/>
                <w:bCs/>
                <w:sz w:val="24"/>
              </w:rPr>
            </w:pPr>
            <w:r w:rsidRPr="0075630C">
              <w:rPr>
                <w:rFonts w:ascii="仿宋" w:eastAsia="仿宋" w:hAnsi="仿宋" w:cs="仿宋_GB2312" w:hint="eastAsia"/>
                <w:bCs/>
                <w:sz w:val="24"/>
              </w:rPr>
              <w:t>77.80</w:t>
            </w:r>
          </w:p>
        </w:tc>
        <w:tc>
          <w:tcPr>
            <w:tcW w:w="1701" w:type="dxa"/>
            <w:vAlign w:val="center"/>
          </w:tcPr>
          <w:p w:rsidR="005C64BF" w:rsidRPr="0075630C" w:rsidRDefault="00F03810">
            <w:pPr>
              <w:jc w:val="left"/>
              <w:rPr>
                <w:rFonts w:ascii="仿宋" w:eastAsia="仿宋" w:hAnsi="仿宋" w:cs="仿宋_GB2312"/>
                <w:bCs/>
                <w:sz w:val="24"/>
              </w:rPr>
            </w:pPr>
            <w:r w:rsidRPr="0075630C">
              <w:rPr>
                <w:rFonts w:ascii="仿宋" w:eastAsia="仿宋" w:hAnsi="仿宋" w:cs="仿宋_GB2312" w:hint="eastAsia"/>
                <w:bCs/>
                <w:sz w:val="24"/>
              </w:rPr>
              <w:t>10</w:t>
            </w:r>
            <w:r w:rsidRPr="0075630C">
              <w:rPr>
                <w:rFonts w:ascii="仿宋" w:eastAsia="仿宋" w:hAnsi="仿宋" w:cs="仿宋_GB2312" w:hint="eastAsia"/>
                <w:bCs/>
                <w:sz w:val="24"/>
              </w:rPr>
              <w:t>万元</w:t>
            </w:r>
          </w:p>
        </w:tc>
      </w:tr>
      <w:tr w:rsidR="005C64BF" w:rsidRPr="0075630C" w:rsidTr="0075630C">
        <w:tc>
          <w:tcPr>
            <w:tcW w:w="1985" w:type="dxa"/>
            <w:vAlign w:val="center"/>
          </w:tcPr>
          <w:p w:rsidR="005C64BF" w:rsidRPr="0075630C" w:rsidRDefault="00F03810">
            <w:pPr>
              <w:jc w:val="center"/>
              <w:rPr>
                <w:rFonts w:ascii="仿宋" w:eastAsia="仿宋" w:hAnsi="仿宋" w:cs="仿宋_GB2312"/>
                <w:bCs/>
                <w:sz w:val="24"/>
              </w:rPr>
            </w:pPr>
            <w:r w:rsidRPr="0075630C">
              <w:rPr>
                <w:rFonts w:ascii="仿宋" w:eastAsia="仿宋" w:hAnsi="仿宋" w:cs="仿宋_GB2312" w:hint="eastAsia"/>
                <w:bCs/>
                <w:sz w:val="24"/>
              </w:rPr>
              <w:t>第二中标候选人</w:t>
            </w:r>
          </w:p>
        </w:tc>
        <w:tc>
          <w:tcPr>
            <w:tcW w:w="3827" w:type="dxa"/>
            <w:vAlign w:val="center"/>
          </w:tcPr>
          <w:p w:rsidR="005C64BF" w:rsidRPr="0075630C" w:rsidRDefault="00F03810">
            <w:pPr>
              <w:jc w:val="center"/>
              <w:rPr>
                <w:rFonts w:ascii="仿宋" w:eastAsia="仿宋" w:hAnsi="仿宋" w:cs="仿宋_GB2312"/>
                <w:bCs/>
                <w:sz w:val="24"/>
              </w:rPr>
            </w:pPr>
            <w:r w:rsidRPr="0075630C">
              <w:rPr>
                <w:rFonts w:ascii="仿宋" w:eastAsia="仿宋" w:hAnsi="仿宋" w:cs="仿宋_GB2312" w:hint="eastAsia"/>
                <w:bCs/>
                <w:sz w:val="24"/>
              </w:rPr>
              <w:t>内江博与智业广告有限公司</w:t>
            </w:r>
          </w:p>
        </w:tc>
        <w:tc>
          <w:tcPr>
            <w:tcW w:w="1843" w:type="dxa"/>
            <w:vAlign w:val="center"/>
          </w:tcPr>
          <w:p w:rsidR="005C64BF" w:rsidRPr="0075630C" w:rsidRDefault="00F03810">
            <w:pPr>
              <w:jc w:val="center"/>
              <w:rPr>
                <w:rFonts w:ascii="仿宋" w:eastAsia="仿宋" w:hAnsi="仿宋" w:cs="仿宋_GB2312"/>
                <w:bCs/>
                <w:sz w:val="24"/>
              </w:rPr>
            </w:pPr>
            <w:r w:rsidRPr="0075630C">
              <w:rPr>
                <w:rFonts w:ascii="仿宋" w:eastAsia="仿宋" w:hAnsi="仿宋" w:cs="仿宋_GB2312" w:hint="eastAsia"/>
                <w:bCs/>
                <w:sz w:val="24"/>
              </w:rPr>
              <w:t>76.86</w:t>
            </w:r>
          </w:p>
        </w:tc>
        <w:tc>
          <w:tcPr>
            <w:tcW w:w="1701" w:type="dxa"/>
            <w:vAlign w:val="center"/>
          </w:tcPr>
          <w:p w:rsidR="005C64BF" w:rsidRPr="0075630C" w:rsidRDefault="00F03810">
            <w:pPr>
              <w:jc w:val="left"/>
              <w:rPr>
                <w:rFonts w:ascii="仿宋" w:eastAsia="仿宋" w:hAnsi="仿宋" w:cs="仿宋_GB2312"/>
                <w:bCs/>
                <w:sz w:val="24"/>
              </w:rPr>
            </w:pPr>
            <w:r w:rsidRPr="0075630C">
              <w:rPr>
                <w:rFonts w:ascii="仿宋" w:eastAsia="仿宋" w:hAnsi="仿宋" w:cs="仿宋_GB2312" w:hint="eastAsia"/>
                <w:bCs/>
                <w:sz w:val="24"/>
              </w:rPr>
              <w:t>13.6</w:t>
            </w:r>
            <w:r w:rsidRPr="0075630C">
              <w:rPr>
                <w:rFonts w:ascii="仿宋" w:eastAsia="仿宋" w:hAnsi="仿宋" w:cs="仿宋_GB2312" w:hint="eastAsia"/>
                <w:bCs/>
                <w:sz w:val="24"/>
              </w:rPr>
              <w:t>万元</w:t>
            </w:r>
          </w:p>
        </w:tc>
      </w:tr>
      <w:tr w:rsidR="005C64BF" w:rsidRPr="0075630C" w:rsidTr="0075630C">
        <w:tc>
          <w:tcPr>
            <w:tcW w:w="1985" w:type="dxa"/>
            <w:vAlign w:val="center"/>
          </w:tcPr>
          <w:p w:rsidR="005C64BF" w:rsidRPr="0075630C" w:rsidRDefault="00F03810">
            <w:pPr>
              <w:jc w:val="center"/>
              <w:rPr>
                <w:rFonts w:ascii="仿宋" w:eastAsia="仿宋" w:hAnsi="仿宋" w:cs="仿宋_GB2312"/>
                <w:bCs/>
                <w:sz w:val="24"/>
              </w:rPr>
            </w:pPr>
            <w:r w:rsidRPr="0075630C">
              <w:rPr>
                <w:rFonts w:ascii="仿宋" w:eastAsia="仿宋" w:hAnsi="仿宋" w:cs="仿宋_GB2312" w:hint="eastAsia"/>
                <w:bCs/>
                <w:sz w:val="24"/>
              </w:rPr>
              <w:t>第三中标候选人</w:t>
            </w:r>
          </w:p>
        </w:tc>
        <w:tc>
          <w:tcPr>
            <w:tcW w:w="3827" w:type="dxa"/>
            <w:vAlign w:val="center"/>
          </w:tcPr>
          <w:p w:rsidR="005C64BF" w:rsidRPr="0075630C" w:rsidRDefault="00F03810">
            <w:pPr>
              <w:jc w:val="center"/>
              <w:rPr>
                <w:rFonts w:ascii="仿宋" w:eastAsia="仿宋" w:hAnsi="仿宋" w:cs="仿宋_GB2312"/>
                <w:bCs/>
                <w:sz w:val="24"/>
              </w:rPr>
            </w:pPr>
            <w:r w:rsidRPr="0075630C">
              <w:rPr>
                <w:rFonts w:ascii="仿宋" w:eastAsia="仿宋" w:hAnsi="仿宋" w:cs="仿宋_GB2312" w:hint="eastAsia"/>
                <w:bCs/>
                <w:sz w:val="24"/>
              </w:rPr>
              <w:t>四川省子曰文化传媒有限公司</w:t>
            </w:r>
          </w:p>
        </w:tc>
        <w:tc>
          <w:tcPr>
            <w:tcW w:w="1843" w:type="dxa"/>
            <w:vAlign w:val="center"/>
          </w:tcPr>
          <w:p w:rsidR="005C64BF" w:rsidRPr="0075630C" w:rsidRDefault="00F03810">
            <w:pPr>
              <w:jc w:val="center"/>
              <w:rPr>
                <w:rFonts w:ascii="仿宋" w:eastAsia="仿宋" w:hAnsi="仿宋" w:cs="仿宋_GB2312"/>
                <w:bCs/>
                <w:sz w:val="24"/>
              </w:rPr>
            </w:pPr>
            <w:r w:rsidRPr="0075630C">
              <w:rPr>
                <w:rFonts w:ascii="仿宋" w:eastAsia="仿宋" w:hAnsi="仿宋" w:cs="仿宋_GB2312" w:hint="eastAsia"/>
                <w:bCs/>
                <w:sz w:val="24"/>
              </w:rPr>
              <w:t>73.05</w:t>
            </w:r>
          </w:p>
        </w:tc>
        <w:tc>
          <w:tcPr>
            <w:tcW w:w="1701" w:type="dxa"/>
            <w:vAlign w:val="center"/>
          </w:tcPr>
          <w:p w:rsidR="005C64BF" w:rsidRPr="0075630C" w:rsidRDefault="00F03810">
            <w:pPr>
              <w:jc w:val="left"/>
              <w:rPr>
                <w:rFonts w:ascii="仿宋" w:eastAsia="仿宋" w:hAnsi="仿宋" w:cs="仿宋_GB2312"/>
                <w:bCs/>
                <w:sz w:val="24"/>
              </w:rPr>
            </w:pPr>
            <w:r w:rsidRPr="0075630C">
              <w:rPr>
                <w:rFonts w:ascii="仿宋" w:eastAsia="仿宋" w:hAnsi="仿宋" w:cs="仿宋_GB2312" w:hint="eastAsia"/>
                <w:bCs/>
                <w:sz w:val="24"/>
              </w:rPr>
              <w:t>14.5</w:t>
            </w:r>
            <w:r w:rsidRPr="0075630C">
              <w:rPr>
                <w:rFonts w:ascii="仿宋" w:eastAsia="仿宋" w:hAnsi="仿宋" w:cs="仿宋_GB2312" w:hint="eastAsia"/>
                <w:bCs/>
                <w:sz w:val="24"/>
              </w:rPr>
              <w:t>万元</w:t>
            </w:r>
          </w:p>
        </w:tc>
      </w:tr>
    </w:tbl>
    <w:p w:rsidR="005C64BF" w:rsidRPr="0075630C" w:rsidRDefault="00F03810" w:rsidP="0075630C">
      <w:pPr>
        <w:pStyle w:val="a3"/>
        <w:widowControl/>
        <w:spacing w:line="480" w:lineRule="exact"/>
        <w:ind w:firstLineChars="200" w:firstLine="640"/>
        <w:rPr>
          <w:rFonts w:ascii="仿宋" w:eastAsia="仿宋" w:hAnsi="仿宋" w:cs="微软雅黑"/>
          <w:color w:val="000000"/>
          <w:sz w:val="32"/>
          <w:szCs w:val="32"/>
        </w:rPr>
      </w:pPr>
      <w:r w:rsidRPr="0075630C">
        <w:rPr>
          <w:rFonts w:ascii="仿宋" w:eastAsia="仿宋" w:hAnsi="仿宋" w:cs="微软雅黑" w:hint="eastAsia"/>
          <w:color w:val="000000"/>
          <w:sz w:val="32"/>
          <w:szCs w:val="32"/>
        </w:rPr>
        <w:t>本公告自发布之日起三个工作日内，投标人若有异议，请以书面形式向</w:t>
      </w:r>
      <w:r w:rsidRPr="0075630C">
        <w:rPr>
          <w:rFonts w:ascii="仿宋" w:eastAsia="仿宋" w:hAnsi="仿宋" w:cs="微软雅黑" w:hint="eastAsia"/>
          <w:color w:val="000000"/>
          <w:sz w:val="32"/>
          <w:szCs w:val="32"/>
        </w:rPr>
        <w:t>中共内江市第二人民医院</w:t>
      </w:r>
      <w:r w:rsidRPr="0075630C">
        <w:rPr>
          <w:rFonts w:ascii="仿宋" w:eastAsia="仿宋" w:hAnsi="仿宋" w:cs="微软雅黑" w:hint="eastAsia"/>
          <w:color w:val="000000"/>
          <w:sz w:val="32"/>
          <w:szCs w:val="32"/>
        </w:rPr>
        <w:t>纪委反映，联系电话</w:t>
      </w:r>
      <w:r w:rsidRPr="0075630C">
        <w:rPr>
          <w:rFonts w:ascii="仿宋" w:eastAsia="仿宋" w:hAnsi="仿宋" w:cs="微软雅黑" w:hint="eastAsia"/>
          <w:color w:val="000000"/>
          <w:sz w:val="32"/>
          <w:szCs w:val="32"/>
        </w:rPr>
        <w:t>0832-</w:t>
      </w:r>
      <w:r w:rsidRPr="0075630C">
        <w:rPr>
          <w:rFonts w:ascii="仿宋" w:eastAsia="仿宋" w:hAnsi="仿宋" w:cs="微软雅黑" w:hint="eastAsia"/>
          <w:color w:val="000000"/>
          <w:sz w:val="32"/>
          <w:szCs w:val="32"/>
        </w:rPr>
        <w:t>2383166</w:t>
      </w:r>
      <w:r w:rsidRPr="0075630C">
        <w:rPr>
          <w:rFonts w:ascii="仿宋" w:eastAsia="仿宋" w:hAnsi="仿宋" w:cs="微软雅黑" w:hint="eastAsia"/>
          <w:color w:val="000000"/>
          <w:sz w:val="32"/>
          <w:szCs w:val="32"/>
        </w:rPr>
        <w:t>。若无异议，请第一中标候选人持有效身份证明（身份证，单位介绍信）到</w:t>
      </w:r>
      <w:r w:rsidRPr="0075630C">
        <w:rPr>
          <w:rFonts w:ascii="仿宋" w:eastAsia="仿宋" w:hAnsi="仿宋" w:cs="微软雅黑" w:hint="eastAsia"/>
          <w:color w:val="000000"/>
          <w:sz w:val="32"/>
          <w:szCs w:val="32"/>
        </w:rPr>
        <w:t>医院办公室</w:t>
      </w:r>
      <w:r w:rsidRPr="0075630C">
        <w:rPr>
          <w:rFonts w:ascii="仿宋" w:eastAsia="仿宋" w:hAnsi="仿宋" w:cs="微软雅黑" w:hint="eastAsia"/>
          <w:color w:val="000000"/>
          <w:sz w:val="32"/>
          <w:szCs w:val="32"/>
        </w:rPr>
        <w:t>领取《中标通知书》。</w:t>
      </w:r>
    </w:p>
    <w:p w:rsidR="005C64BF" w:rsidRDefault="00F03810" w:rsidP="0075630C">
      <w:pPr>
        <w:pStyle w:val="a3"/>
        <w:widowControl/>
        <w:spacing w:line="480" w:lineRule="exact"/>
        <w:ind w:firstLineChars="200" w:firstLine="640"/>
        <w:rPr>
          <w:rFonts w:ascii="仿宋" w:eastAsia="仿宋" w:hAnsi="仿宋" w:cs="微软雅黑" w:hint="eastAsia"/>
          <w:color w:val="000000"/>
          <w:sz w:val="32"/>
          <w:szCs w:val="32"/>
        </w:rPr>
      </w:pPr>
      <w:r w:rsidRPr="0075630C">
        <w:rPr>
          <w:rFonts w:ascii="仿宋" w:eastAsia="仿宋" w:hAnsi="仿宋" w:cs="微软雅黑" w:hint="eastAsia"/>
          <w:color w:val="000000"/>
          <w:sz w:val="32"/>
          <w:szCs w:val="32"/>
        </w:rPr>
        <w:t>特此公告</w:t>
      </w:r>
      <w:r w:rsidR="0075630C">
        <w:rPr>
          <w:rFonts w:ascii="仿宋" w:eastAsia="仿宋" w:hAnsi="仿宋" w:cs="微软雅黑" w:hint="eastAsia"/>
          <w:color w:val="000000"/>
          <w:sz w:val="32"/>
          <w:szCs w:val="32"/>
        </w:rPr>
        <w:t>。</w:t>
      </w:r>
    </w:p>
    <w:p w:rsidR="0075630C" w:rsidRPr="0075630C" w:rsidRDefault="0075630C" w:rsidP="0075630C">
      <w:pPr>
        <w:pStyle w:val="a3"/>
        <w:widowControl/>
        <w:spacing w:line="480" w:lineRule="exact"/>
        <w:ind w:firstLineChars="200" w:firstLine="640"/>
        <w:rPr>
          <w:rFonts w:ascii="仿宋" w:eastAsia="仿宋" w:hAnsi="仿宋" w:cs="微软雅黑"/>
          <w:color w:val="000000"/>
          <w:sz w:val="32"/>
          <w:szCs w:val="32"/>
        </w:rPr>
      </w:pPr>
    </w:p>
    <w:p w:rsidR="005C64BF" w:rsidRPr="0075630C" w:rsidRDefault="00F03810" w:rsidP="0075630C">
      <w:pPr>
        <w:pStyle w:val="a3"/>
        <w:widowControl/>
        <w:spacing w:line="480" w:lineRule="exact"/>
        <w:ind w:firstLineChars="1500" w:firstLine="4800"/>
        <w:rPr>
          <w:rFonts w:ascii="仿宋" w:eastAsia="仿宋" w:hAnsi="仿宋" w:cs="微软雅黑"/>
          <w:color w:val="000000"/>
          <w:sz w:val="32"/>
          <w:szCs w:val="32"/>
        </w:rPr>
      </w:pPr>
      <w:r w:rsidRPr="0075630C">
        <w:rPr>
          <w:rFonts w:ascii="仿宋" w:eastAsia="仿宋" w:hAnsi="仿宋" w:cs="微软雅黑" w:hint="eastAsia"/>
          <w:color w:val="000000"/>
          <w:sz w:val="32"/>
          <w:szCs w:val="32"/>
        </w:rPr>
        <w:t>内江市第二人民医院</w:t>
      </w:r>
    </w:p>
    <w:p w:rsidR="005C64BF" w:rsidRDefault="00F03810" w:rsidP="0075630C">
      <w:pPr>
        <w:pStyle w:val="a3"/>
        <w:widowControl/>
        <w:spacing w:line="480" w:lineRule="exact"/>
        <w:ind w:firstLineChars="1550" w:firstLine="4960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  <w:r w:rsidRPr="0075630C">
        <w:rPr>
          <w:rFonts w:ascii="仿宋" w:eastAsia="仿宋" w:hAnsi="仿宋" w:cs="微软雅黑" w:hint="eastAsia"/>
          <w:color w:val="000000"/>
          <w:sz w:val="32"/>
          <w:szCs w:val="32"/>
        </w:rPr>
        <w:t>2019</w:t>
      </w:r>
      <w:r w:rsidRPr="0075630C">
        <w:rPr>
          <w:rFonts w:ascii="仿宋" w:eastAsia="仿宋" w:hAnsi="仿宋" w:cs="微软雅黑" w:hint="eastAsia"/>
          <w:color w:val="000000"/>
          <w:sz w:val="32"/>
          <w:szCs w:val="32"/>
        </w:rPr>
        <w:t>年</w:t>
      </w:r>
      <w:r w:rsidRPr="0075630C">
        <w:rPr>
          <w:rFonts w:ascii="仿宋" w:eastAsia="仿宋" w:hAnsi="仿宋" w:cs="微软雅黑" w:hint="eastAsia"/>
          <w:color w:val="000000"/>
          <w:sz w:val="32"/>
          <w:szCs w:val="32"/>
        </w:rPr>
        <w:t>11</w:t>
      </w:r>
      <w:r w:rsidRPr="0075630C">
        <w:rPr>
          <w:rFonts w:ascii="仿宋" w:eastAsia="仿宋" w:hAnsi="仿宋" w:cs="微软雅黑" w:hint="eastAsia"/>
          <w:color w:val="000000"/>
          <w:sz w:val="32"/>
          <w:szCs w:val="32"/>
        </w:rPr>
        <w:t>月</w:t>
      </w:r>
      <w:r w:rsidRPr="0075630C">
        <w:rPr>
          <w:rFonts w:ascii="仿宋" w:eastAsia="仿宋" w:hAnsi="仿宋" w:cs="微软雅黑" w:hint="eastAsia"/>
          <w:color w:val="000000"/>
          <w:sz w:val="32"/>
          <w:szCs w:val="32"/>
        </w:rPr>
        <w:t>26</w:t>
      </w:r>
      <w:r w:rsidRPr="0075630C">
        <w:rPr>
          <w:rFonts w:ascii="仿宋" w:eastAsia="仿宋" w:hAnsi="仿宋" w:cs="微软雅黑" w:hint="eastAsia"/>
          <w:color w:val="000000"/>
          <w:sz w:val="32"/>
          <w:szCs w:val="32"/>
        </w:rPr>
        <w:t>日</w:t>
      </w:r>
    </w:p>
    <w:sectPr w:rsidR="005C64BF" w:rsidSect="0075630C">
      <w:pgSz w:w="11906" w:h="16838" w:code="9"/>
      <w:pgMar w:top="1440" w:right="1021" w:bottom="1440" w:left="107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altName w:val="Microsoft YaHei UI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18071934"/>
    <w:rsid w:val="005C64BF"/>
    <w:rsid w:val="0075630C"/>
    <w:rsid w:val="00776F13"/>
    <w:rsid w:val="00BC38AF"/>
    <w:rsid w:val="00C81006"/>
    <w:rsid w:val="00F03810"/>
    <w:rsid w:val="0FD63E99"/>
    <w:rsid w:val="12C3798B"/>
    <w:rsid w:val="157716FD"/>
    <w:rsid w:val="18071934"/>
    <w:rsid w:val="1BD03F8B"/>
    <w:rsid w:val="1C0F4BD5"/>
    <w:rsid w:val="1C1B52E1"/>
    <w:rsid w:val="1D8D5CA0"/>
    <w:rsid w:val="23610914"/>
    <w:rsid w:val="26BE03CE"/>
    <w:rsid w:val="26F74289"/>
    <w:rsid w:val="27297A0B"/>
    <w:rsid w:val="282D422C"/>
    <w:rsid w:val="360617F2"/>
    <w:rsid w:val="41CF4FDC"/>
    <w:rsid w:val="45574178"/>
    <w:rsid w:val="4FCB5EDC"/>
    <w:rsid w:val="5C9C3AD3"/>
    <w:rsid w:val="5E777ABF"/>
    <w:rsid w:val="5F866F25"/>
    <w:rsid w:val="61184EFE"/>
    <w:rsid w:val="62671E6F"/>
    <w:rsid w:val="63CC4449"/>
    <w:rsid w:val="65D95F29"/>
    <w:rsid w:val="66F57115"/>
    <w:rsid w:val="6DB065F1"/>
    <w:rsid w:val="790D6F80"/>
    <w:rsid w:val="7BE06145"/>
    <w:rsid w:val="7D417AAB"/>
    <w:rsid w:val="7F750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64B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C64BF"/>
    <w:pPr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qFormat/>
    <w:rsid w:val="005C64B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basedOn w:val="a0"/>
    <w:rsid w:val="005C64BF"/>
    <w:rPr>
      <w:rFonts w:ascii="微软雅黑" w:eastAsia="微软雅黑" w:hAnsi="微软雅黑" w:cs="微软雅黑" w:hint="eastAsia"/>
      <w:color w:val="000000"/>
      <w:u w:val="none"/>
    </w:rPr>
  </w:style>
  <w:style w:type="character" w:styleId="a6">
    <w:name w:val="Hyperlink"/>
    <w:basedOn w:val="a0"/>
    <w:qFormat/>
    <w:rsid w:val="005C64BF"/>
    <w:rPr>
      <w:rFonts w:ascii="微软雅黑" w:eastAsia="微软雅黑" w:hAnsi="微软雅黑" w:cs="微软雅黑"/>
      <w:color w:val="00000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A陈小琢林文正姿笔</dc:creator>
  <cp:lastModifiedBy>xbany</cp:lastModifiedBy>
  <cp:revision>3</cp:revision>
  <cp:lastPrinted>2019-11-26T02:58:00Z</cp:lastPrinted>
  <dcterms:created xsi:type="dcterms:W3CDTF">2019-11-14T12:00:00Z</dcterms:created>
  <dcterms:modified xsi:type="dcterms:W3CDTF">2019-11-26T09:42:00Z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