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C05B10">
        <w:rPr>
          <w:rFonts w:asciiTheme="minorEastAsia" w:eastAsiaTheme="minorEastAsia" w:hAnsiTheme="minorEastAsia" w:hint="eastAsia"/>
        </w:rPr>
        <w:t>病人监护仪</w:t>
      </w:r>
      <w:r w:rsidR="00740097">
        <w:rPr>
          <w:rFonts w:asciiTheme="minorEastAsia" w:eastAsiaTheme="minorEastAsia" w:hAnsiTheme="minorEastAsia" w:hint="eastAsia"/>
        </w:rPr>
        <w:t>(1台)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C05B10">
        <w:rPr>
          <w:rFonts w:asciiTheme="minorEastAsia" w:eastAsiaTheme="minorEastAsia" w:hAnsiTheme="minorEastAsia" w:hint="eastAsia"/>
        </w:rPr>
        <w:t>9.8</w:t>
      </w:r>
      <w:r w:rsidR="00B05EB1">
        <w:rPr>
          <w:rFonts w:asciiTheme="minorEastAsia" w:eastAsiaTheme="minorEastAsia" w:hAnsiTheme="minorEastAsia" w:hint="eastAsia"/>
        </w:rPr>
        <w:t>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C05B10">
        <w:rPr>
          <w:rFonts w:asciiTheme="minorEastAsia" w:eastAsiaTheme="minorEastAsia" w:hAnsiTheme="minorEastAsia" w:hint="eastAsia"/>
        </w:rPr>
        <w:t>2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341CA4">
        <w:rPr>
          <w:rFonts w:asciiTheme="minorEastAsia" w:eastAsiaTheme="minorEastAsia" w:hAnsiTheme="minorEastAsia" w:hint="eastAsia"/>
        </w:rPr>
        <w:t>22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341CA4">
        <w:rPr>
          <w:rFonts w:asciiTheme="minorEastAsia" w:eastAsiaTheme="minorEastAsia" w:hAnsiTheme="minorEastAsia" w:hint="eastAsia"/>
        </w:rPr>
        <w:t>22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</w:t>
      </w:r>
      <w:r w:rsidR="00341CA4">
        <w:rPr>
          <w:rFonts w:asciiTheme="minorEastAsia" w:eastAsiaTheme="minorEastAsia" w:hAnsiTheme="minorEastAsia" w:hint="eastAsia"/>
        </w:rPr>
        <w:t>1</w:t>
      </w:r>
      <w:r w:rsidRPr="00006E3B">
        <w:rPr>
          <w:rFonts w:asciiTheme="minorEastAsia" w:eastAsiaTheme="minorEastAsia" w:hAnsiTheme="minorEastAsia" w:hint="eastAsia"/>
        </w:rPr>
        <w:t>月</w:t>
      </w:r>
      <w:r w:rsidR="00341CA4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A2" w:rsidRDefault="002B24A2" w:rsidP="00985872">
      <w:pPr>
        <w:spacing w:after="0"/>
      </w:pPr>
      <w:r>
        <w:separator/>
      </w:r>
    </w:p>
  </w:endnote>
  <w:endnote w:type="continuationSeparator" w:id="1">
    <w:p w:rsidR="002B24A2" w:rsidRDefault="002B24A2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A2" w:rsidRDefault="002B24A2" w:rsidP="00985872">
      <w:pPr>
        <w:spacing w:after="0"/>
      </w:pPr>
      <w:r>
        <w:separator/>
      </w:r>
    </w:p>
  </w:footnote>
  <w:footnote w:type="continuationSeparator" w:id="1">
    <w:p w:rsidR="002B24A2" w:rsidRDefault="002B24A2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B24A2"/>
    <w:rsid w:val="002D2CB9"/>
    <w:rsid w:val="002E4583"/>
    <w:rsid w:val="00323B43"/>
    <w:rsid w:val="00341CA4"/>
    <w:rsid w:val="0034608A"/>
    <w:rsid w:val="003D1436"/>
    <w:rsid w:val="003D37D8"/>
    <w:rsid w:val="003E7F2F"/>
    <w:rsid w:val="003F2C3A"/>
    <w:rsid w:val="003F56E4"/>
    <w:rsid w:val="004105C7"/>
    <w:rsid w:val="00426133"/>
    <w:rsid w:val="004358AB"/>
    <w:rsid w:val="00490B04"/>
    <w:rsid w:val="004B070F"/>
    <w:rsid w:val="004E19FE"/>
    <w:rsid w:val="004E32DD"/>
    <w:rsid w:val="004F3559"/>
    <w:rsid w:val="00574A61"/>
    <w:rsid w:val="00581A1A"/>
    <w:rsid w:val="005B3B16"/>
    <w:rsid w:val="005E38D1"/>
    <w:rsid w:val="0060249C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4447"/>
    <w:rsid w:val="00AD501E"/>
    <w:rsid w:val="00B05EB1"/>
    <w:rsid w:val="00C05B10"/>
    <w:rsid w:val="00C1441B"/>
    <w:rsid w:val="00C41629"/>
    <w:rsid w:val="00CC6084"/>
    <w:rsid w:val="00CD5E42"/>
    <w:rsid w:val="00D31D50"/>
    <w:rsid w:val="00D42B98"/>
    <w:rsid w:val="00D57BAB"/>
    <w:rsid w:val="00D67A67"/>
    <w:rsid w:val="00DE13B4"/>
    <w:rsid w:val="00DE5B5C"/>
    <w:rsid w:val="00DF00F2"/>
    <w:rsid w:val="00E11E19"/>
    <w:rsid w:val="00E856D9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21</cp:revision>
  <dcterms:created xsi:type="dcterms:W3CDTF">2018-10-23T07:10:00Z</dcterms:created>
  <dcterms:modified xsi:type="dcterms:W3CDTF">2019-11-12T02:27:00Z</dcterms:modified>
</cp:coreProperties>
</file>